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E6" w:rsidRPr="00CC273D" w:rsidRDefault="008772E6" w:rsidP="00FB5F4E">
      <w:pPr>
        <w:spacing w:after="0" w:line="240" w:lineRule="auto"/>
        <w:ind w:firstLine="709"/>
        <w:jc w:val="center"/>
        <w:rPr>
          <w:rFonts w:ascii="Times New Roman" w:hAnsi="Times New Roman"/>
          <w:sz w:val="24"/>
          <w:szCs w:val="24"/>
        </w:rPr>
      </w:pPr>
      <w:r w:rsidRPr="00CC273D">
        <w:rPr>
          <w:noProof/>
          <w:sz w:val="24"/>
          <w:szCs w:val="24"/>
        </w:rPr>
        <w:drawing>
          <wp:inline distT="0" distB="0" distL="0" distR="0">
            <wp:extent cx="504825" cy="657225"/>
            <wp:effectExtent l="19050" t="0" r="9525" b="0"/>
            <wp:docPr id="3"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8"/>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8772E6" w:rsidRPr="00CC273D" w:rsidRDefault="008772E6" w:rsidP="00FB5F4E">
      <w:pPr>
        <w:spacing w:after="0" w:line="240" w:lineRule="auto"/>
        <w:ind w:firstLine="709"/>
        <w:jc w:val="center"/>
        <w:rPr>
          <w:rFonts w:ascii="Times New Roman" w:hAnsi="Times New Roman"/>
          <w:sz w:val="24"/>
          <w:szCs w:val="24"/>
        </w:rPr>
      </w:pPr>
      <w:r w:rsidRPr="00CC273D">
        <w:rPr>
          <w:rFonts w:ascii="Times New Roman" w:hAnsi="Times New Roman"/>
          <w:sz w:val="24"/>
          <w:szCs w:val="24"/>
        </w:rPr>
        <w:t>Администрация муниципального образования -</w:t>
      </w:r>
    </w:p>
    <w:p w:rsidR="008772E6" w:rsidRPr="00CC273D" w:rsidRDefault="008772E6" w:rsidP="00FB5F4E">
      <w:pPr>
        <w:spacing w:after="0" w:line="240" w:lineRule="auto"/>
        <w:ind w:firstLine="709"/>
        <w:jc w:val="center"/>
        <w:rPr>
          <w:rFonts w:ascii="Times New Roman" w:hAnsi="Times New Roman"/>
          <w:sz w:val="24"/>
          <w:szCs w:val="24"/>
        </w:rPr>
      </w:pPr>
      <w:r w:rsidRPr="00CC273D">
        <w:rPr>
          <w:rFonts w:ascii="Times New Roman" w:hAnsi="Times New Roman"/>
          <w:sz w:val="24"/>
          <w:szCs w:val="24"/>
        </w:rPr>
        <w:t>Тумское городское поселение</w:t>
      </w:r>
    </w:p>
    <w:p w:rsidR="008772E6" w:rsidRPr="00CC273D" w:rsidRDefault="008772E6" w:rsidP="00FB5F4E">
      <w:pPr>
        <w:spacing w:after="0" w:line="240" w:lineRule="auto"/>
        <w:ind w:firstLine="709"/>
        <w:jc w:val="center"/>
        <w:rPr>
          <w:rFonts w:ascii="Times New Roman" w:hAnsi="Times New Roman"/>
          <w:sz w:val="24"/>
          <w:szCs w:val="24"/>
        </w:rPr>
      </w:pPr>
      <w:r w:rsidRPr="00CC273D">
        <w:rPr>
          <w:rFonts w:ascii="Times New Roman" w:hAnsi="Times New Roman"/>
          <w:sz w:val="24"/>
          <w:szCs w:val="24"/>
        </w:rPr>
        <w:t>Клепиковского муниципального района</w:t>
      </w:r>
    </w:p>
    <w:p w:rsidR="0035527D" w:rsidRPr="00CC273D" w:rsidRDefault="0035527D" w:rsidP="00FB5F4E">
      <w:pPr>
        <w:spacing w:after="0" w:line="240" w:lineRule="auto"/>
        <w:ind w:firstLine="709"/>
        <w:jc w:val="center"/>
        <w:rPr>
          <w:rFonts w:ascii="Times New Roman" w:hAnsi="Times New Roman"/>
          <w:sz w:val="24"/>
          <w:szCs w:val="24"/>
        </w:rPr>
      </w:pPr>
    </w:p>
    <w:p w:rsidR="0035527D" w:rsidRPr="00CC273D" w:rsidRDefault="004839F5" w:rsidP="00FB5F4E">
      <w:pPr>
        <w:pStyle w:val="ConsPlusTitlePage"/>
        <w:ind w:firstLine="709"/>
        <w:jc w:val="center"/>
        <w:rPr>
          <w:rFonts w:ascii="Times New Roman" w:hAnsi="Times New Roman" w:cs="Times New Roman"/>
          <w:sz w:val="24"/>
          <w:szCs w:val="24"/>
        </w:rPr>
      </w:pPr>
      <w:r>
        <w:rPr>
          <w:rFonts w:ascii="Times New Roman" w:hAnsi="Times New Roman" w:cs="Times New Roman"/>
          <w:bCs/>
          <w:sz w:val="24"/>
          <w:szCs w:val="24"/>
        </w:rPr>
        <w:t>ПОСТАНОВЛЕНИЕ</w:t>
      </w:r>
    </w:p>
    <w:p w:rsidR="0035527D" w:rsidRPr="00CC273D" w:rsidRDefault="0035527D" w:rsidP="00FB5F4E">
      <w:pPr>
        <w:pStyle w:val="ConsPlusNormal"/>
        <w:ind w:firstLine="709"/>
        <w:jc w:val="both"/>
        <w:outlineLvl w:val="0"/>
        <w:rPr>
          <w:rFonts w:ascii="Times New Roman" w:hAnsi="Times New Roman" w:cs="Times New Roman"/>
          <w:sz w:val="24"/>
          <w:szCs w:val="24"/>
        </w:rPr>
      </w:pPr>
    </w:p>
    <w:p w:rsidR="0035527D" w:rsidRPr="00CC273D" w:rsidRDefault="00C87E21" w:rsidP="00FB5F4E">
      <w:pPr>
        <w:spacing w:line="240" w:lineRule="auto"/>
        <w:ind w:right="-427" w:firstLine="709"/>
        <w:jc w:val="center"/>
        <w:rPr>
          <w:rFonts w:ascii="Times New Roman" w:hAnsi="Times New Roman"/>
          <w:sz w:val="24"/>
          <w:szCs w:val="24"/>
        </w:rPr>
      </w:pPr>
      <w:r>
        <w:rPr>
          <w:rFonts w:ascii="Times New Roman" w:hAnsi="Times New Roman"/>
          <w:bCs/>
          <w:sz w:val="24"/>
          <w:szCs w:val="24"/>
        </w:rPr>
        <w:t>25.03.</w:t>
      </w:r>
      <w:r w:rsidR="0035527D" w:rsidRPr="00CC273D">
        <w:rPr>
          <w:rFonts w:ascii="Times New Roman" w:hAnsi="Times New Roman"/>
          <w:bCs/>
          <w:sz w:val="24"/>
          <w:szCs w:val="24"/>
        </w:rPr>
        <w:t>201</w:t>
      </w:r>
      <w:r w:rsidR="00901CD8">
        <w:rPr>
          <w:rFonts w:ascii="Times New Roman" w:hAnsi="Times New Roman"/>
          <w:bCs/>
          <w:sz w:val="24"/>
          <w:szCs w:val="24"/>
        </w:rPr>
        <w:t>9</w:t>
      </w:r>
      <w:r w:rsidR="0035527D" w:rsidRPr="00CC273D">
        <w:rPr>
          <w:rFonts w:ascii="Times New Roman" w:hAnsi="Times New Roman"/>
          <w:bCs/>
          <w:sz w:val="24"/>
          <w:szCs w:val="24"/>
        </w:rPr>
        <w:t xml:space="preserve"> г.                                                                      №</w:t>
      </w:r>
      <w:r w:rsidR="00B535F3">
        <w:rPr>
          <w:rFonts w:ascii="Times New Roman" w:hAnsi="Times New Roman"/>
          <w:bCs/>
          <w:sz w:val="24"/>
          <w:szCs w:val="24"/>
        </w:rPr>
        <w:t xml:space="preserve"> </w:t>
      </w:r>
      <w:r>
        <w:rPr>
          <w:rFonts w:ascii="Times New Roman" w:hAnsi="Times New Roman"/>
          <w:bCs/>
          <w:sz w:val="24"/>
          <w:szCs w:val="24"/>
        </w:rPr>
        <w:t>36</w:t>
      </w:r>
    </w:p>
    <w:p w:rsidR="008772E6" w:rsidRPr="00CC273D" w:rsidRDefault="008772E6" w:rsidP="00FB5F4E">
      <w:pPr>
        <w:spacing w:after="0" w:line="240" w:lineRule="auto"/>
        <w:ind w:firstLine="709"/>
        <w:jc w:val="center"/>
        <w:rPr>
          <w:rFonts w:ascii="Times New Roman" w:hAnsi="Times New Roman"/>
          <w:sz w:val="24"/>
          <w:szCs w:val="24"/>
        </w:rPr>
      </w:pPr>
    </w:p>
    <w:p w:rsidR="007D1A19" w:rsidRPr="00CC273D" w:rsidRDefault="00F178BF" w:rsidP="00FB5F4E">
      <w:pPr>
        <w:widowControl w:val="0"/>
        <w:autoSpaceDE w:val="0"/>
        <w:autoSpaceDN w:val="0"/>
        <w:adjustRightInd w:val="0"/>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w:t>
      </w:r>
      <w:r w:rsidR="00A2598E" w:rsidRPr="00CC273D">
        <w:rPr>
          <w:rFonts w:ascii="Times New Roman" w:hAnsi="Times New Roman"/>
          <w:bCs/>
          <w:sz w:val="24"/>
          <w:szCs w:val="24"/>
        </w:rPr>
        <w:t>Об утверждении административного регламента предоставления муниципальной услуги  «</w:t>
      </w:r>
      <w:r w:rsidR="007D1A19" w:rsidRPr="00CC273D">
        <w:rPr>
          <w:rFonts w:ascii="Times New Roman" w:hAnsi="Times New Roman"/>
          <w:bCs/>
          <w:sz w:val="24"/>
          <w:szCs w:val="24"/>
        </w:rPr>
        <w:t>Выдача разрешения на использование</w:t>
      </w:r>
    </w:p>
    <w:p w:rsidR="00A2598E" w:rsidRPr="00CC273D" w:rsidRDefault="007D1A19"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земель или земельного участка, находящихся в  государственной или муниципальной собственности</w:t>
      </w:r>
      <w:r w:rsidR="00F178BF">
        <w:rPr>
          <w:rFonts w:ascii="Times New Roman" w:hAnsi="Times New Roman"/>
          <w:sz w:val="24"/>
          <w:szCs w:val="24"/>
        </w:rPr>
        <w:t>»</w:t>
      </w:r>
    </w:p>
    <w:p w:rsidR="00A2598E" w:rsidRPr="00CC273D" w:rsidRDefault="00A2598E"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A2598E" w:rsidRPr="00CC273D" w:rsidRDefault="00A2598E" w:rsidP="00FB5F4E">
      <w:pPr>
        <w:pStyle w:val="1"/>
        <w:ind w:firstLine="709"/>
        <w:jc w:val="both"/>
        <w:rPr>
          <w:sz w:val="24"/>
          <w:szCs w:val="24"/>
        </w:rPr>
      </w:pPr>
      <w:r w:rsidRPr="00CC273D">
        <w:rPr>
          <w:sz w:val="24"/>
          <w:szCs w:val="24"/>
        </w:rPr>
        <w:t xml:space="preserve">В целях повышения эффективности и качества деятельности администрации муниципального образования - Тумское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 Тумское городское поселение от 31декабря 2015 года N 143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функции»,в соответствии с Уставом муниципального образования - Тумское городское поселение Клепиковского муниципального района Рязанской области, администрация муниципального образования - Тумское городское поселение Клепиковского муниципального района ПОСТАНОВЛЯЕТ: </w:t>
      </w:r>
    </w:p>
    <w:p w:rsidR="0035527D" w:rsidRPr="00CC273D" w:rsidRDefault="0035527D" w:rsidP="00FB5F4E">
      <w:pPr>
        <w:widowControl w:val="0"/>
        <w:autoSpaceDE w:val="0"/>
        <w:autoSpaceDN w:val="0"/>
        <w:adjustRightInd w:val="0"/>
        <w:spacing w:after="0" w:line="240" w:lineRule="auto"/>
        <w:ind w:firstLine="709"/>
        <w:jc w:val="both"/>
        <w:rPr>
          <w:rFonts w:ascii="Times New Roman" w:hAnsi="Times New Roman"/>
          <w:bCs/>
          <w:sz w:val="24"/>
          <w:szCs w:val="24"/>
        </w:rPr>
      </w:pPr>
      <w:r w:rsidRPr="00CC273D">
        <w:rPr>
          <w:rFonts w:ascii="Times New Roman" w:hAnsi="Times New Roman"/>
          <w:sz w:val="24"/>
          <w:szCs w:val="24"/>
        </w:rPr>
        <w:t xml:space="preserve">1. Утвердить </w:t>
      </w:r>
      <w:hyperlink w:anchor="Par35" w:history="1">
        <w:r w:rsidRPr="00CC273D">
          <w:rPr>
            <w:rFonts w:ascii="Times New Roman" w:hAnsi="Times New Roman"/>
            <w:sz w:val="24"/>
            <w:szCs w:val="24"/>
          </w:rPr>
          <w:t>административный регламент</w:t>
        </w:r>
      </w:hyperlink>
      <w:r w:rsidRPr="00CC273D">
        <w:rPr>
          <w:rFonts w:ascii="Times New Roman" w:hAnsi="Times New Roman"/>
          <w:sz w:val="24"/>
          <w:szCs w:val="24"/>
        </w:rPr>
        <w:t xml:space="preserve"> предоставления муниципальной услуги </w:t>
      </w:r>
      <w:r w:rsidRPr="00CC273D">
        <w:rPr>
          <w:rFonts w:ascii="Times New Roman" w:hAnsi="Times New Roman"/>
          <w:bCs/>
          <w:sz w:val="24"/>
          <w:szCs w:val="24"/>
        </w:rPr>
        <w:t>«Выдача разрешения на использование земель или земельного участка, находящихся в  государственной или муниципальной собственности</w:t>
      </w:r>
      <w:r w:rsidRPr="00CC273D">
        <w:rPr>
          <w:rFonts w:ascii="Times New Roman" w:hAnsi="Times New Roman"/>
          <w:sz w:val="24"/>
          <w:szCs w:val="24"/>
        </w:rPr>
        <w:t>»</w:t>
      </w:r>
      <w:r w:rsidRPr="00CC273D">
        <w:rPr>
          <w:rFonts w:ascii="Times New Roman" w:hAnsi="Times New Roman"/>
          <w:bCs/>
          <w:sz w:val="24"/>
          <w:szCs w:val="24"/>
        </w:rPr>
        <w:t xml:space="preserve"> </w:t>
      </w:r>
      <w:r w:rsidRPr="00CC273D">
        <w:rPr>
          <w:rFonts w:ascii="Times New Roman" w:hAnsi="Times New Roman"/>
          <w:sz w:val="24"/>
          <w:szCs w:val="24"/>
        </w:rPr>
        <w:t>согласно приложению.</w:t>
      </w:r>
    </w:p>
    <w:p w:rsidR="0035527D" w:rsidRPr="00CC273D" w:rsidRDefault="0035527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Признать утратившим</w:t>
      </w:r>
      <w:r w:rsidR="00C26264">
        <w:rPr>
          <w:rFonts w:ascii="Times New Roman" w:hAnsi="Times New Roman"/>
          <w:sz w:val="24"/>
          <w:szCs w:val="24"/>
        </w:rPr>
        <w:t>и</w:t>
      </w:r>
      <w:r w:rsidRPr="00CC273D">
        <w:rPr>
          <w:rFonts w:ascii="Times New Roman" w:hAnsi="Times New Roman"/>
          <w:sz w:val="24"/>
          <w:szCs w:val="24"/>
        </w:rPr>
        <w:t xml:space="preserve"> </w:t>
      </w:r>
      <w:r w:rsidR="00C26264">
        <w:rPr>
          <w:rFonts w:ascii="Times New Roman" w:hAnsi="Times New Roman"/>
          <w:sz w:val="24"/>
          <w:szCs w:val="24"/>
        </w:rPr>
        <w:t>силу Постановления</w:t>
      </w:r>
      <w:r w:rsidRPr="00CC273D">
        <w:rPr>
          <w:rFonts w:ascii="Times New Roman" w:hAnsi="Times New Roman"/>
          <w:bCs/>
          <w:sz w:val="24"/>
          <w:szCs w:val="24"/>
        </w:rPr>
        <w:t xml:space="preserve"> администрации</w:t>
      </w:r>
      <w:r w:rsidRPr="00CC273D">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901CD8" w:rsidRPr="00CC273D" w:rsidRDefault="00901CD8" w:rsidP="00901CD8">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от 27.12.2018 г. №201 «</w:t>
      </w:r>
      <w:r w:rsidRPr="00CC273D">
        <w:rPr>
          <w:rFonts w:ascii="Times New Roman" w:hAnsi="Times New Roman"/>
          <w:bCs/>
          <w:sz w:val="24"/>
          <w:szCs w:val="24"/>
        </w:rPr>
        <w:t>Об утверждении административного регламента предоставления муниципальной услуги  «Выдача разрешения на использование</w:t>
      </w:r>
      <w:r>
        <w:rPr>
          <w:rFonts w:ascii="Times New Roman" w:hAnsi="Times New Roman"/>
          <w:bCs/>
          <w:sz w:val="24"/>
          <w:szCs w:val="24"/>
        </w:rPr>
        <w:t xml:space="preserve"> </w:t>
      </w:r>
      <w:r w:rsidRPr="00CC273D">
        <w:rPr>
          <w:rFonts w:ascii="Times New Roman" w:hAnsi="Times New Roman"/>
          <w:bCs/>
          <w:sz w:val="24"/>
          <w:szCs w:val="24"/>
        </w:rPr>
        <w:t>земель или земельного участка, находящихся в  государственной или муниципальной собственности</w:t>
      </w:r>
      <w:r>
        <w:rPr>
          <w:rFonts w:ascii="Times New Roman" w:hAnsi="Times New Roman"/>
          <w:sz w:val="24"/>
          <w:szCs w:val="24"/>
        </w:rPr>
        <w:t>».</w:t>
      </w:r>
    </w:p>
    <w:p w:rsidR="0035527D" w:rsidRPr="00CC273D" w:rsidRDefault="0035527D" w:rsidP="00FB5F4E">
      <w:pPr>
        <w:pStyle w:val="a7"/>
        <w:spacing w:after="0"/>
        <w:ind w:firstLine="709"/>
        <w:jc w:val="both"/>
      </w:pPr>
      <w:r w:rsidRPr="00CC273D">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35527D" w:rsidRPr="00CC273D" w:rsidRDefault="0035527D" w:rsidP="00FB5F4E">
      <w:pPr>
        <w:pStyle w:val="a7"/>
        <w:spacing w:after="0"/>
        <w:ind w:firstLine="709"/>
        <w:jc w:val="both"/>
      </w:pPr>
      <w:r w:rsidRPr="00CC273D">
        <w:t>4. Настоящее Постановление вступает в силу на следующий день после его официального опубликования.</w:t>
      </w:r>
    </w:p>
    <w:p w:rsidR="0035527D" w:rsidRPr="00CC273D" w:rsidRDefault="0035527D" w:rsidP="00FB5F4E">
      <w:pPr>
        <w:pStyle w:val="a7"/>
        <w:spacing w:after="0"/>
        <w:ind w:firstLine="709"/>
        <w:jc w:val="both"/>
      </w:pPr>
      <w:r w:rsidRPr="00CC273D">
        <w:t>5. Контроль за исполнением настоящего Постановления оставляю за собой.</w:t>
      </w:r>
    </w:p>
    <w:p w:rsidR="0035527D" w:rsidRPr="00CC273D" w:rsidRDefault="0035527D" w:rsidP="00FB5F4E">
      <w:pPr>
        <w:pStyle w:val="ConsPlusNormal"/>
        <w:widowControl/>
        <w:ind w:right="-141" w:firstLine="709"/>
        <w:jc w:val="both"/>
        <w:rPr>
          <w:rFonts w:ascii="Times New Roman" w:hAnsi="Times New Roman" w:cs="Times New Roman"/>
          <w:sz w:val="24"/>
          <w:szCs w:val="24"/>
        </w:rPr>
      </w:pPr>
    </w:p>
    <w:p w:rsidR="0035527D" w:rsidRPr="00CC273D" w:rsidRDefault="00A20419" w:rsidP="00FB5F4E">
      <w:pPr>
        <w:pStyle w:val="ConsPlusNormal"/>
        <w:widowControl/>
        <w:ind w:right="-141" w:firstLine="709"/>
        <w:jc w:val="both"/>
        <w:rPr>
          <w:rFonts w:ascii="Times New Roman" w:hAnsi="Times New Roman" w:cs="Times New Roman"/>
          <w:sz w:val="24"/>
          <w:szCs w:val="24"/>
        </w:rPr>
      </w:pPr>
      <w:r>
        <w:rPr>
          <w:rFonts w:ascii="Times New Roman" w:hAnsi="Times New Roman" w:cs="Times New Roman"/>
          <w:sz w:val="24"/>
          <w:szCs w:val="24"/>
        </w:rPr>
        <w:t>И.о. г</w:t>
      </w:r>
      <w:r w:rsidR="0035527D" w:rsidRPr="00CC273D">
        <w:rPr>
          <w:rFonts w:ascii="Times New Roman" w:hAnsi="Times New Roman" w:cs="Times New Roman"/>
          <w:sz w:val="24"/>
          <w:szCs w:val="24"/>
        </w:rPr>
        <w:t>лав</w:t>
      </w:r>
      <w:r>
        <w:rPr>
          <w:rFonts w:ascii="Times New Roman" w:hAnsi="Times New Roman" w:cs="Times New Roman"/>
          <w:sz w:val="24"/>
          <w:szCs w:val="24"/>
        </w:rPr>
        <w:t>ы</w:t>
      </w:r>
      <w:r w:rsidR="0035527D" w:rsidRPr="00CC273D">
        <w:rPr>
          <w:rFonts w:ascii="Times New Roman" w:hAnsi="Times New Roman" w:cs="Times New Roman"/>
          <w:sz w:val="24"/>
          <w:szCs w:val="24"/>
        </w:rPr>
        <w:t xml:space="preserve"> администрации муниципального</w:t>
      </w:r>
    </w:p>
    <w:p w:rsidR="0035527D" w:rsidRPr="00CC273D" w:rsidRDefault="0035527D" w:rsidP="00FB5F4E">
      <w:pPr>
        <w:pStyle w:val="ConsPlusNormal"/>
        <w:widowControl/>
        <w:ind w:right="-141" w:firstLine="709"/>
        <w:jc w:val="both"/>
        <w:rPr>
          <w:rFonts w:ascii="Times New Roman" w:hAnsi="Times New Roman" w:cs="Times New Roman"/>
          <w:sz w:val="24"/>
          <w:szCs w:val="24"/>
        </w:rPr>
      </w:pPr>
      <w:r w:rsidRPr="00CC273D">
        <w:rPr>
          <w:rFonts w:ascii="Times New Roman" w:hAnsi="Times New Roman" w:cs="Times New Roman"/>
          <w:sz w:val="24"/>
          <w:szCs w:val="24"/>
        </w:rPr>
        <w:t>образования - Тумское городское поселение</w:t>
      </w:r>
    </w:p>
    <w:p w:rsidR="0035527D" w:rsidRPr="00CC273D" w:rsidRDefault="0035527D" w:rsidP="00FB5F4E">
      <w:pPr>
        <w:pStyle w:val="ConsPlusNormal"/>
        <w:widowControl/>
        <w:ind w:right="-141"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Клепиковского муниципального района                                        </w:t>
      </w:r>
      <w:r w:rsidR="00A20419">
        <w:rPr>
          <w:rFonts w:ascii="Times New Roman" w:hAnsi="Times New Roman" w:cs="Times New Roman"/>
          <w:sz w:val="24"/>
          <w:szCs w:val="24"/>
        </w:rPr>
        <w:t xml:space="preserve">Г.А. Минина </w:t>
      </w:r>
    </w:p>
    <w:p w:rsidR="0035527D" w:rsidRPr="00CC273D" w:rsidRDefault="0035527D" w:rsidP="00FB5F4E">
      <w:pPr>
        <w:pStyle w:val="ConsPlusNormal"/>
        <w:widowControl/>
        <w:ind w:right="-141" w:firstLine="709"/>
        <w:jc w:val="both"/>
        <w:rPr>
          <w:rFonts w:ascii="Times New Roman" w:hAnsi="Times New Roman" w:cs="Times New Roman"/>
          <w:sz w:val="24"/>
          <w:szCs w:val="24"/>
        </w:rPr>
      </w:pPr>
    </w:p>
    <w:p w:rsidR="0035527D" w:rsidRPr="00CC273D" w:rsidRDefault="0035527D" w:rsidP="00FB5F4E">
      <w:pPr>
        <w:pStyle w:val="1"/>
        <w:ind w:firstLine="709"/>
        <w:jc w:val="both"/>
        <w:rPr>
          <w:sz w:val="24"/>
          <w:szCs w:val="24"/>
        </w:rPr>
      </w:pPr>
    </w:p>
    <w:p w:rsidR="00A94390" w:rsidRDefault="00A94390"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901CD8" w:rsidRDefault="00901CD8" w:rsidP="00FB5F4E">
      <w:pPr>
        <w:pStyle w:val="a7"/>
        <w:spacing w:after="0"/>
        <w:ind w:left="-540" w:right="-55" w:firstLine="709"/>
        <w:jc w:val="right"/>
        <w:rPr>
          <w:spacing w:val="-1"/>
        </w:rPr>
      </w:pPr>
    </w:p>
    <w:p w:rsidR="00CC273D" w:rsidRPr="00CC273D" w:rsidRDefault="00CC273D" w:rsidP="00FB5F4E">
      <w:pPr>
        <w:pStyle w:val="a7"/>
        <w:spacing w:after="0"/>
        <w:ind w:left="-540" w:right="-55" w:firstLine="709"/>
        <w:jc w:val="right"/>
        <w:rPr>
          <w:spacing w:val="-1"/>
        </w:rPr>
      </w:pPr>
      <w:r w:rsidRPr="00CC273D">
        <w:rPr>
          <w:spacing w:val="-1"/>
        </w:rPr>
        <w:lastRenderedPageBreak/>
        <w:t xml:space="preserve">Приложение </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r w:rsidRPr="00CC273D">
        <w:rPr>
          <w:rFonts w:ascii="Times New Roman" w:hAnsi="Times New Roman"/>
          <w:spacing w:val="-1"/>
          <w:sz w:val="24"/>
          <w:szCs w:val="24"/>
        </w:rPr>
        <w:t>к постановлению администрации</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r w:rsidRPr="00CC273D">
        <w:rPr>
          <w:rFonts w:ascii="Times New Roman" w:hAnsi="Times New Roman"/>
          <w:spacing w:val="-1"/>
          <w:sz w:val="24"/>
          <w:szCs w:val="24"/>
        </w:rPr>
        <w:t xml:space="preserve">муниципального образования– </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r w:rsidRPr="00CC273D">
        <w:rPr>
          <w:rFonts w:ascii="Times New Roman" w:hAnsi="Times New Roman"/>
          <w:spacing w:val="-1"/>
          <w:sz w:val="24"/>
          <w:szCs w:val="24"/>
        </w:rPr>
        <w:t xml:space="preserve">Тумское городское поселение </w:t>
      </w:r>
    </w:p>
    <w:p w:rsidR="00CC273D" w:rsidRPr="00CC273D" w:rsidRDefault="00CC273D" w:rsidP="00FB5F4E">
      <w:pPr>
        <w:shd w:val="clear" w:color="auto" w:fill="FFFFFF"/>
        <w:spacing w:after="0" w:line="240" w:lineRule="auto"/>
        <w:ind w:right="-6" w:firstLine="709"/>
        <w:jc w:val="right"/>
        <w:rPr>
          <w:rFonts w:ascii="Times New Roman" w:hAnsi="Times New Roman"/>
          <w:spacing w:val="-1"/>
          <w:sz w:val="24"/>
          <w:szCs w:val="24"/>
        </w:rPr>
      </w:pPr>
      <w:r w:rsidRPr="00CC273D">
        <w:rPr>
          <w:rFonts w:ascii="Times New Roman" w:hAnsi="Times New Roman"/>
          <w:spacing w:val="-1"/>
          <w:sz w:val="24"/>
          <w:szCs w:val="24"/>
        </w:rPr>
        <w:t>Клепиковского муниципального района</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pacing w:val="-1"/>
          <w:sz w:val="24"/>
          <w:szCs w:val="24"/>
        </w:rPr>
      </w:pPr>
      <w:r w:rsidRPr="00CC273D">
        <w:rPr>
          <w:rFonts w:ascii="Times New Roman" w:hAnsi="Times New Roman"/>
          <w:spacing w:val="-1"/>
          <w:sz w:val="24"/>
          <w:szCs w:val="24"/>
        </w:rPr>
        <w:t xml:space="preserve">от </w:t>
      </w:r>
      <w:r w:rsidR="00C87E21">
        <w:rPr>
          <w:rFonts w:ascii="Times New Roman" w:hAnsi="Times New Roman"/>
          <w:spacing w:val="-1"/>
          <w:sz w:val="24"/>
          <w:szCs w:val="24"/>
        </w:rPr>
        <w:t>25.03.</w:t>
      </w:r>
      <w:r w:rsidR="00B535F3">
        <w:rPr>
          <w:rFonts w:ascii="Times New Roman" w:hAnsi="Times New Roman"/>
          <w:spacing w:val="-1"/>
          <w:sz w:val="24"/>
          <w:szCs w:val="24"/>
        </w:rPr>
        <w:t>201</w:t>
      </w:r>
      <w:r w:rsidR="00901CD8">
        <w:rPr>
          <w:rFonts w:ascii="Times New Roman" w:hAnsi="Times New Roman"/>
          <w:spacing w:val="-1"/>
          <w:sz w:val="24"/>
          <w:szCs w:val="24"/>
        </w:rPr>
        <w:t>9</w:t>
      </w:r>
      <w:r w:rsidR="00B535F3">
        <w:rPr>
          <w:rFonts w:ascii="Times New Roman" w:hAnsi="Times New Roman"/>
          <w:spacing w:val="-1"/>
          <w:sz w:val="24"/>
          <w:szCs w:val="24"/>
        </w:rPr>
        <w:t xml:space="preserve">г. </w:t>
      </w:r>
      <w:r w:rsidRPr="00CC273D">
        <w:rPr>
          <w:rFonts w:ascii="Times New Roman" w:hAnsi="Times New Roman"/>
          <w:spacing w:val="-1"/>
          <w:sz w:val="24"/>
          <w:szCs w:val="24"/>
        </w:rPr>
        <w:t>№</w:t>
      </w:r>
      <w:r w:rsidR="00B535F3">
        <w:rPr>
          <w:rFonts w:ascii="Times New Roman" w:hAnsi="Times New Roman"/>
          <w:spacing w:val="-1"/>
          <w:sz w:val="24"/>
          <w:szCs w:val="24"/>
        </w:rPr>
        <w:t xml:space="preserve"> </w:t>
      </w:r>
      <w:r w:rsidR="00C87E21">
        <w:rPr>
          <w:rFonts w:ascii="Times New Roman" w:hAnsi="Times New Roman"/>
          <w:spacing w:val="-1"/>
          <w:sz w:val="24"/>
          <w:szCs w:val="24"/>
        </w:rPr>
        <w:t>36</w:t>
      </w:r>
    </w:p>
    <w:p w:rsidR="00CC273D" w:rsidRPr="00CC273D" w:rsidRDefault="00CC273D" w:rsidP="00FB5F4E">
      <w:pPr>
        <w:pStyle w:val="ConsPlusNormal"/>
        <w:ind w:firstLine="709"/>
        <w:outlineLvl w:val="0"/>
        <w:rPr>
          <w:rFonts w:ascii="Times New Roman" w:hAnsi="Times New Roman" w:cs="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 xml:space="preserve">Административный регламент </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предоставления муниципальной услуги</w:t>
      </w:r>
      <w:bookmarkStart w:id="0" w:name="Par35"/>
      <w:bookmarkEnd w:id="0"/>
      <w:r w:rsidRPr="00CC273D">
        <w:rPr>
          <w:rFonts w:ascii="Times New Roman" w:hAnsi="Times New Roman"/>
          <w:bCs/>
          <w:sz w:val="24"/>
          <w:szCs w:val="24"/>
        </w:rPr>
        <w:t xml:space="preserve"> «Выдача разрешения на использование</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земель или земельного участка, находящихся в  государственной или муниципальной собственности»</w:t>
      </w:r>
    </w:p>
    <w:p w:rsidR="00CC273D" w:rsidRPr="00CC273D" w:rsidRDefault="00CC273D" w:rsidP="00FB5F4E">
      <w:pPr>
        <w:pStyle w:val="ConsPlusNormal"/>
        <w:ind w:firstLine="709"/>
        <w:jc w:val="both"/>
        <w:rPr>
          <w:rFonts w:ascii="Times New Roman" w:hAnsi="Times New Roman" w:cs="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 w:name="Par32"/>
      <w:bookmarkEnd w:id="1"/>
      <w:r w:rsidRPr="00CC273D">
        <w:rPr>
          <w:rFonts w:ascii="Times New Roman" w:hAnsi="Times New Roman"/>
          <w:sz w:val="24"/>
          <w:szCs w:val="24"/>
        </w:rPr>
        <w:t>1. Общие положения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1.1. Предмет регулирования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1.1.1. Предметом регулирования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являются отношения, возникающие между гражданами и (или) юридическими лицами и администрацией муниципального образования - Тумское городское поселение  Клепиковского муниципального района, связанные с предоставлением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соответственно - Административный регламент, муниципальная услуга).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1.2.1. Заявителями являются физические и юридические лица, заинтересованные в выдаче разрешения на использование земель или земельного участка, находящихся в государственной или муниципальной собственности (далее - заявитель).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1.3. Требования к порядку информирования о порядке предоставления муниципальной услуги приведены в </w:t>
      </w:r>
      <w:hyperlink w:anchor="Par46" w:history="1">
        <w:r w:rsidRPr="00CC273D">
          <w:rPr>
            <w:rFonts w:ascii="Times New Roman" w:hAnsi="Times New Roman"/>
            <w:sz w:val="24"/>
            <w:szCs w:val="24"/>
          </w:rPr>
          <w:t>разделе 2</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 w:name="Par46"/>
      <w:bookmarkEnd w:id="2"/>
      <w:r w:rsidRPr="00CC273D">
        <w:rPr>
          <w:rFonts w:ascii="Times New Roman" w:hAnsi="Times New Roman"/>
          <w:sz w:val="24"/>
          <w:szCs w:val="24"/>
        </w:rPr>
        <w:t>2. Стандарт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 Наименование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Муниципальная услуга, предоставление которой регулируется Административным регламентом, именуется "Выдача разрешения на использование земель или земельного участка, находящихся в государственной или муниципальной собственности".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 Наименование уполномоченного органа предоставляющего муниципальную услугу, </w:t>
      </w:r>
      <w:r w:rsidRPr="00CC273D">
        <w:rPr>
          <w:rFonts w:ascii="Times New Roman" w:hAnsi="Times New Roman"/>
          <w:sz w:val="24"/>
          <w:szCs w:val="24"/>
        </w:rPr>
        <w:lastRenderedPageBreak/>
        <w:t>а также юридических лиц, участвующих в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2.2.1. Муниципальную услугу предоставляет администрация муниципального образования –  Тумское городское поселение Клепиковского муниципального района (далее - Администрация).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 Федеральной налоговой службой (ФНС России);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 Федеральной службой государственной регистрации, кадастра и картографии по Рязанской области (Росреестр);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 Федеральным агентством по недропользованию (Роснедра).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2.2.3. 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муниципального образования – Тумское городское поселение Клепиковского муниципального района (далее - Администрация), 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 </w:t>
      </w:r>
    </w:p>
    <w:p w:rsidR="00901CD8" w:rsidRPr="00CC273D" w:rsidRDefault="00CC273D" w:rsidP="00901CD8">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2.2.4. </w:t>
      </w:r>
      <w:r w:rsidR="00901CD8" w:rsidRPr="00CC273D">
        <w:rPr>
          <w:rFonts w:ascii="Times New Roman" w:hAnsi="Times New Roman"/>
          <w:sz w:val="24"/>
          <w:szCs w:val="24"/>
        </w:rPr>
        <w:t>Администрация, МФЦ не вправе требовать от заявителя:</w:t>
      </w:r>
    </w:p>
    <w:p w:rsidR="00901CD8" w:rsidRPr="00CC273D" w:rsidRDefault="00901CD8" w:rsidP="00901CD8">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CD8" w:rsidRPr="00CC273D" w:rsidRDefault="00901CD8" w:rsidP="00901CD8">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1CD8"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273D" w:rsidRPr="00CC273D" w:rsidRDefault="00901CD8" w:rsidP="00901CD8">
      <w:pPr>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CC273D">
          <w:rPr>
            <w:rFonts w:ascii="Times New Roman" w:hAnsi="Times New Roman"/>
            <w:sz w:val="24"/>
            <w:szCs w:val="24"/>
          </w:rPr>
          <w:t>частью 1.1 статьи 16</w:t>
        </w:r>
      </w:hyperlink>
      <w:r w:rsidRPr="00CC273D">
        <w:rPr>
          <w:rFonts w:ascii="Times New Roman" w:hAnsi="Times New Roman"/>
          <w:sz w:val="24"/>
          <w:szCs w:val="24"/>
        </w:rPr>
        <w:t xml:space="preserve"> настоящего Федерального </w:t>
      </w:r>
      <w:r w:rsidRPr="00CC273D">
        <w:rPr>
          <w:rFonts w:ascii="Times New Roman" w:hAnsi="Times New Roman"/>
          <w:sz w:val="24"/>
          <w:szCs w:val="24"/>
        </w:rPr>
        <w:lastRenderedPageBreak/>
        <w:t xml:space="preserve">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CC273D">
          <w:rPr>
            <w:rFonts w:ascii="Times New Roman" w:hAnsi="Times New Roman"/>
            <w:sz w:val="24"/>
            <w:szCs w:val="24"/>
          </w:rPr>
          <w:t>частью 1.1 статьи 16</w:t>
        </w:r>
      </w:hyperlink>
      <w:r w:rsidRPr="00CC273D">
        <w:rPr>
          <w:rFonts w:ascii="Times New Roman" w:hAnsi="Times New Roman"/>
          <w:sz w:val="24"/>
          <w:szCs w:val="24"/>
        </w:rPr>
        <w:t xml:space="preserve"> настоящего Федерального закона, уведомляется заявитель, а также приносятся извин</w:t>
      </w:r>
      <w:r>
        <w:rPr>
          <w:rFonts w:ascii="Times New Roman" w:hAnsi="Times New Roman"/>
          <w:sz w:val="24"/>
          <w:szCs w:val="24"/>
        </w:rPr>
        <w:t>ения за доставленные неудобства</w:t>
      </w:r>
      <w:r w:rsidR="00CC273D" w:rsidRPr="00CC273D">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2.3. Результат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 истечения срока предоставления муниципальной услуги заявитель вправе подать в Администрацию или МФЦ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3" w:name="Par64"/>
      <w:bookmarkEnd w:id="3"/>
      <w:r w:rsidRPr="00CC273D">
        <w:rPr>
          <w:rFonts w:ascii="Times New Roman" w:hAnsi="Times New Roman"/>
          <w:sz w:val="24"/>
          <w:szCs w:val="24"/>
        </w:rPr>
        <w:t>2.4. Срок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принятия решения о выдаче разрешения или отказа - 25 календарных дней со дня поступления от заинтересованного лица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направления и (или) выдачи заявителю решения о выдаче разрешения или отказа - 3 рабочих дня со дня принятия указанного решения о выдаче разрешения.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МФЦ или Администрацию заявления и документов, необходимых для предоставления муниципальной услуги (по дате регистрации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Сроки прохождения отдельных административных процедур: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направление заявления и документов в Администрацию, при подаче документов через МФЦ  - в течение 1 рабочего дня с даты приема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рассмотрение Администрацией представленных документов - в течение 5 рабочих дней, следующих за днем поступления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межведомственное информационное взаимодействие - не более 10 рабочих дней, а в случае направления повторного запроса - не более 15 рабочих дней, в том числе: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подготовка и направление запроса в ФНС России - в течение  3 рабочих дней, следующего за днем окончания административной процедуры по рассмотрению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подготовка и направление запроса в ФГБУ "ФКП Росреестра" - в течение 3 рабочего дня, следующего за днем окончания административной процедуры по рассмотрению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подготовка и направление запроса в Роснедра - в течение 3 рабочих дней, следующего за днем окончания административной процедуры по рассмотрению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подготовка и направление запроса в Росреестр - в течение 3 рабочих дней, следующего за днем окончания административной процедуры по рассмотрению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3 рабочих дней, следующего за днем получения запрашиваемого документа (информации);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подготовка результата предоставления муниципальной услуги - в течение 7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е) направление результата предоставления муниципальной услуги в уполномоченную организацию - в течение 1 рабочего дня;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ж) выдача (направление) заявителю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2.5. Правовые основания для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Земельный </w:t>
      </w:r>
      <w:hyperlink r:id="rId11" w:history="1">
        <w:r w:rsidRPr="00CC273D">
          <w:rPr>
            <w:rFonts w:ascii="Times New Roman" w:hAnsi="Times New Roman"/>
            <w:sz w:val="24"/>
            <w:szCs w:val="24"/>
          </w:rPr>
          <w:t>кодекс</w:t>
        </w:r>
      </w:hyperlink>
      <w:r w:rsidRPr="00CC273D">
        <w:rPr>
          <w:rFonts w:ascii="Times New Roman" w:hAnsi="Times New Roman"/>
          <w:sz w:val="24"/>
          <w:szCs w:val="24"/>
        </w:rPr>
        <w:t xml:space="preserve">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Гражданский </w:t>
      </w:r>
      <w:hyperlink r:id="rId12" w:history="1">
        <w:r w:rsidRPr="00CC273D">
          <w:rPr>
            <w:rFonts w:ascii="Times New Roman" w:hAnsi="Times New Roman"/>
            <w:sz w:val="24"/>
            <w:szCs w:val="24"/>
          </w:rPr>
          <w:t>кодекс</w:t>
        </w:r>
      </w:hyperlink>
      <w:r w:rsidRPr="00CC273D">
        <w:rPr>
          <w:rFonts w:ascii="Times New Roman" w:hAnsi="Times New Roman"/>
          <w:sz w:val="24"/>
          <w:szCs w:val="24"/>
        </w:rPr>
        <w:t xml:space="preserve">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Градостроительный </w:t>
      </w:r>
      <w:hyperlink r:id="rId13" w:history="1">
        <w:r w:rsidRPr="00CC273D">
          <w:rPr>
            <w:rFonts w:ascii="Times New Roman" w:hAnsi="Times New Roman"/>
            <w:sz w:val="24"/>
            <w:szCs w:val="24"/>
          </w:rPr>
          <w:t>кодекс</w:t>
        </w:r>
      </w:hyperlink>
      <w:r w:rsidRPr="00CC273D">
        <w:rPr>
          <w:rFonts w:ascii="Times New Roman" w:hAnsi="Times New Roman"/>
          <w:sz w:val="24"/>
          <w:szCs w:val="24"/>
        </w:rPr>
        <w:t xml:space="preserve">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4" w:history="1">
        <w:r w:rsidRPr="00CC273D">
          <w:rPr>
            <w:rFonts w:ascii="Times New Roman" w:hAnsi="Times New Roman"/>
            <w:sz w:val="24"/>
            <w:szCs w:val="24"/>
          </w:rPr>
          <w:t>закон</w:t>
        </w:r>
      </w:hyperlink>
      <w:r w:rsidRPr="00CC273D">
        <w:rPr>
          <w:rFonts w:ascii="Times New Roman" w:hAnsi="Times New Roman"/>
          <w:sz w:val="24"/>
          <w:szCs w:val="24"/>
        </w:rPr>
        <w:t xml:space="preserve"> от 24.07.2007 N 221-ФЗ "О государственном кадастре недвижимости";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5" w:history="1">
        <w:r w:rsidRPr="00CC273D">
          <w:rPr>
            <w:rFonts w:ascii="Times New Roman" w:hAnsi="Times New Roman"/>
            <w:sz w:val="24"/>
            <w:szCs w:val="24"/>
          </w:rPr>
          <w:t>закон</w:t>
        </w:r>
      </w:hyperlink>
      <w:r w:rsidRPr="00CC273D">
        <w:rPr>
          <w:rFonts w:ascii="Times New Roman" w:hAnsi="Times New Roman"/>
          <w:sz w:val="24"/>
          <w:szCs w:val="24"/>
        </w:rPr>
        <w:t xml:space="preserve"> от 18.06.2001 N 78-ФЗ "О землеустройстве";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6" w:history="1">
        <w:r w:rsidRPr="00CC273D">
          <w:rPr>
            <w:rFonts w:ascii="Times New Roman" w:hAnsi="Times New Roman"/>
            <w:sz w:val="24"/>
            <w:szCs w:val="24"/>
          </w:rPr>
          <w:t>закон</w:t>
        </w:r>
      </w:hyperlink>
      <w:r w:rsidRPr="00CC273D">
        <w:rPr>
          <w:rFonts w:ascii="Times New Roman" w:hAnsi="Times New Roman"/>
          <w:sz w:val="24"/>
          <w:szCs w:val="24"/>
        </w:rPr>
        <w:t xml:space="preserve"> от 25.10.2001 N 137-ФЗ "О введении в действие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7" w:history="1">
        <w:r w:rsidRPr="00CC273D">
          <w:rPr>
            <w:rFonts w:ascii="Times New Roman" w:hAnsi="Times New Roman"/>
            <w:sz w:val="24"/>
            <w:szCs w:val="24"/>
          </w:rPr>
          <w:t>закон</w:t>
        </w:r>
      </w:hyperlink>
      <w:r w:rsidRPr="00CC273D">
        <w:rPr>
          <w:rFonts w:ascii="Times New Roman" w:hAnsi="Times New Roman"/>
          <w:sz w:val="24"/>
          <w:szCs w:val="24"/>
        </w:rPr>
        <w:t xml:space="preserve"> от 27.07.2006 N 152-ФЗ "О персональных данных";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8" w:history="1">
        <w:r w:rsidRPr="00CC273D">
          <w:rPr>
            <w:rFonts w:ascii="Times New Roman" w:hAnsi="Times New Roman"/>
            <w:sz w:val="24"/>
            <w:szCs w:val="24"/>
          </w:rPr>
          <w:t>закон</w:t>
        </w:r>
      </w:hyperlink>
      <w:r w:rsidRPr="00CC273D">
        <w:rPr>
          <w:rFonts w:ascii="Times New Roman" w:hAnsi="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Федеральный </w:t>
      </w:r>
      <w:hyperlink r:id="rId19" w:history="1">
        <w:r w:rsidRPr="00CC273D">
          <w:rPr>
            <w:rFonts w:ascii="Times New Roman" w:hAnsi="Times New Roman"/>
            <w:sz w:val="24"/>
            <w:szCs w:val="24"/>
          </w:rPr>
          <w:t>закон</w:t>
        </w:r>
      </w:hyperlink>
      <w:r w:rsidRPr="00CC273D">
        <w:rPr>
          <w:rFonts w:ascii="Times New Roman" w:hAnsi="Times New Roman"/>
          <w:sz w:val="24"/>
          <w:szCs w:val="24"/>
        </w:rPr>
        <w:t xml:space="preserve"> от 27.07.2010 N 210-ФЗ "Об организации предоставления государственных и муниципальных услуг";</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w:t>
      </w:r>
      <w:hyperlink r:id="rId20" w:history="1">
        <w:r w:rsidRPr="00CC273D">
          <w:rPr>
            <w:rFonts w:ascii="Times New Roman" w:hAnsi="Times New Roman"/>
            <w:sz w:val="24"/>
            <w:szCs w:val="24"/>
          </w:rPr>
          <w:t>Постановление</w:t>
        </w:r>
      </w:hyperlink>
      <w:r w:rsidRPr="00CC273D">
        <w:rPr>
          <w:rFonts w:ascii="Times New Roman" w:hAnsi="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w:t>
      </w:r>
      <w:hyperlink r:id="rId21" w:history="1">
        <w:r w:rsidRPr="00CC273D">
          <w:rPr>
            <w:rFonts w:ascii="Times New Roman" w:hAnsi="Times New Roman"/>
            <w:sz w:val="24"/>
            <w:szCs w:val="24"/>
          </w:rPr>
          <w:t>Устав</w:t>
        </w:r>
      </w:hyperlink>
      <w:r w:rsidRPr="00CC273D">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CC273D" w:rsidRPr="00CC273D" w:rsidRDefault="00CC273D" w:rsidP="00FB5F4E">
      <w:pPr>
        <w:spacing w:after="0" w:line="240" w:lineRule="auto"/>
        <w:ind w:right="-6" w:firstLine="709"/>
        <w:rPr>
          <w:rFonts w:ascii="Times New Roman" w:hAnsi="Times New Roman"/>
          <w:sz w:val="24"/>
          <w:szCs w:val="24"/>
        </w:rPr>
      </w:pPr>
      <w:r w:rsidRPr="00CC273D">
        <w:rPr>
          <w:rFonts w:ascii="Times New Roman" w:hAnsi="Times New Roman"/>
          <w:sz w:val="24"/>
          <w:szCs w:val="24"/>
        </w:rPr>
        <w:t xml:space="preserve">- </w:t>
      </w:r>
      <w:hyperlink r:id="rId22" w:history="1">
        <w:r w:rsidRPr="00CC273D">
          <w:rPr>
            <w:rFonts w:ascii="Times New Roman" w:hAnsi="Times New Roman"/>
            <w:sz w:val="24"/>
            <w:szCs w:val="24"/>
          </w:rPr>
          <w:t>Правила</w:t>
        </w:r>
      </w:hyperlink>
      <w:r w:rsidRPr="00CC273D">
        <w:rPr>
          <w:rFonts w:ascii="Times New Roman" w:hAnsi="Times New Roman"/>
          <w:sz w:val="24"/>
          <w:szCs w:val="24"/>
        </w:rPr>
        <w:t xml:space="preserve"> землепользования и застройки в муниципальном образовании – Тумское городское поселение Клепиковского муниципального района, утвержденные решением Совета депутатов муниципального образования - Клепиковский муниципальный район от 29 марта 2011 года №14 (с учетом изменений от 24 февраля 2016 г.);</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Административный регламент.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4" w:name="Par98"/>
      <w:bookmarkEnd w:id="4"/>
      <w:r w:rsidRPr="00CC273D">
        <w:rPr>
          <w:rFonts w:ascii="Times New Roman" w:hAnsi="Times New Roman"/>
          <w:sz w:val="24"/>
          <w:szCs w:val="24"/>
        </w:rPr>
        <w:t xml:space="preserve">2.6.1. Для предоставления муниципальной услуги заявитель представляет в Администрацию или МФЦ заявление о выдаче разрешения (далее - заявление) (примерная форма </w:t>
      </w:r>
      <w:hyperlink w:anchor="Par388" w:history="1">
        <w:r w:rsidRPr="00CC273D">
          <w:rPr>
            <w:rFonts w:ascii="Times New Roman" w:hAnsi="Times New Roman"/>
            <w:sz w:val="24"/>
            <w:szCs w:val="24"/>
          </w:rPr>
          <w:t>заявления</w:t>
        </w:r>
      </w:hyperlink>
      <w:r w:rsidRPr="00CC273D">
        <w:rPr>
          <w:rFonts w:ascii="Times New Roman" w:hAnsi="Times New Roman"/>
          <w:sz w:val="24"/>
          <w:szCs w:val="24"/>
        </w:rPr>
        <w:t xml:space="preserve"> приведена в Приложении N 1 к Административному регламенту) с указанием: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 почтового адреса, адреса электронной почты, номера телефона для связи с заявителем или представителем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5) предполагаемых целей использования земель или земельного участка в соответствии с </w:t>
      </w:r>
      <w:hyperlink r:id="rId23" w:history="1">
        <w:r w:rsidRPr="00CC273D">
          <w:rPr>
            <w:rFonts w:ascii="Times New Roman" w:hAnsi="Times New Roman"/>
            <w:sz w:val="24"/>
            <w:szCs w:val="24"/>
          </w:rPr>
          <w:t>пунктом 1 статьи 39.34</w:t>
        </w:r>
      </w:hyperlink>
      <w:r w:rsidRPr="00CC273D">
        <w:rPr>
          <w:rFonts w:ascii="Times New Roman" w:hAnsi="Times New Roman"/>
          <w:sz w:val="24"/>
          <w:szCs w:val="24"/>
        </w:rPr>
        <w:t xml:space="preserve">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6) кадастрового номера земельного участка - в случае, если планируется использование всего земельного участка или его части;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7) срока использования земель или земельного участка (в пределах сроков, установленных </w:t>
      </w:r>
      <w:hyperlink r:id="rId24" w:history="1">
        <w:r w:rsidRPr="00CC273D">
          <w:rPr>
            <w:rFonts w:ascii="Times New Roman" w:hAnsi="Times New Roman"/>
            <w:sz w:val="24"/>
            <w:szCs w:val="24"/>
          </w:rPr>
          <w:t>пунктом 1 статьи 39.34</w:t>
        </w:r>
      </w:hyperlink>
      <w:r w:rsidRPr="00CC273D">
        <w:rPr>
          <w:rFonts w:ascii="Times New Roman" w:hAnsi="Times New Roman"/>
          <w:sz w:val="24"/>
          <w:szCs w:val="24"/>
        </w:rPr>
        <w:t xml:space="preserve">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 заявлению прилагаются следующие документы: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w:t>
      </w:r>
      <w:r w:rsidRPr="00CC273D">
        <w:rPr>
          <w:rFonts w:ascii="Times New Roman" w:hAnsi="Times New Roman"/>
          <w:sz w:val="24"/>
          <w:szCs w:val="24"/>
        </w:rPr>
        <w:lastRenderedPageBreak/>
        <w:t>подается представителем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5" w:name="Par109"/>
      <w:bookmarkEnd w:id="5"/>
      <w:r w:rsidRPr="00CC273D">
        <w:rPr>
          <w:rFonts w:ascii="Times New Roman" w:hAnsi="Times New Roman"/>
          <w:sz w:val="24"/>
          <w:szCs w:val="24"/>
        </w:rPr>
        <w:t xml:space="preserve">3) согласие на обработку персональных данных (примерная форма </w:t>
      </w:r>
      <w:hyperlink w:anchor="Par676" w:history="1">
        <w:r w:rsidRPr="00CC273D">
          <w:rPr>
            <w:rFonts w:ascii="Times New Roman" w:hAnsi="Times New Roman"/>
            <w:sz w:val="24"/>
            <w:szCs w:val="24"/>
          </w:rPr>
          <w:t>согласия</w:t>
        </w:r>
      </w:hyperlink>
      <w:r w:rsidRPr="00CC273D">
        <w:rPr>
          <w:rFonts w:ascii="Times New Roman" w:hAnsi="Times New Roman"/>
          <w:sz w:val="24"/>
          <w:szCs w:val="24"/>
        </w:rPr>
        <w:t xml:space="preserve"> на обработку персональных данных приведена в Приложении N 5 к Административному регламенту);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6" w:name="Par110"/>
      <w:bookmarkEnd w:id="6"/>
      <w:r w:rsidRPr="00CC273D">
        <w:rPr>
          <w:rFonts w:ascii="Times New Roman" w:hAnsi="Times New Roman"/>
          <w:sz w:val="24"/>
          <w:szCs w:val="24"/>
        </w:rPr>
        <w:t xml:space="preserve">4) разъяснение последствий отказа предоставить свои персональные данные (примерная форма </w:t>
      </w:r>
      <w:hyperlink w:anchor="Par712" w:history="1">
        <w:r w:rsidRPr="00CC273D">
          <w:rPr>
            <w:rFonts w:ascii="Times New Roman" w:hAnsi="Times New Roman"/>
            <w:sz w:val="24"/>
            <w:szCs w:val="24"/>
          </w:rPr>
          <w:t>разъяснения</w:t>
        </w:r>
      </w:hyperlink>
      <w:r w:rsidRPr="00CC273D">
        <w:rPr>
          <w:rFonts w:ascii="Times New Roman" w:hAnsi="Times New Roman"/>
          <w:sz w:val="24"/>
          <w:szCs w:val="24"/>
        </w:rPr>
        <w:t xml:space="preserve"> последствий отказа предоставить свои персональные данные приведена в Приложении 6 к Административному регламенту).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7" w:name="Par111"/>
      <w:bookmarkEnd w:id="7"/>
      <w:r w:rsidRPr="00CC273D">
        <w:rPr>
          <w:rFonts w:ascii="Times New Roman" w:hAnsi="Times New Roman"/>
          <w:sz w:val="24"/>
          <w:szCs w:val="24"/>
        </w:rPr>
        <w:t xml:space="preserve">2.6.2. В соответствии с </w:t>
      </w:r>
      <w:hyperlink w:anchor="Par272" w:history="1">
        <w:r w:rsidRPr="00CC273D">
          <w:rPr>
            <w:rFonts w:ascii="Times New Roman" w:hAnsi="Times New Roman"/>
            <w:sz w:val="24"/>
            <w:szCs w:val="24"/>
          </w:rPr>
          <w:t>пунктом 3.2.4</w:t>
        </w:r>
      </w:hyperlink>
      <w:r w:rsidRPr="00CC273D">
        <w:rPr>
          <w:rFonts w:ascii="Times New Roman" w:hAnsi="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кадастровую выписку о земельном участке или кадастровый паспорт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выписку из Единого государственного реестра прав на недвижимое имущество и сделок с ним о земельном участке;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 копию лицензии, удостоверяющей право проведения работ по геологическому изучению недр;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 выписку из Единого государственного реестра юридических лиц в отношении юридического лица, обратившегося с заявлением;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5) иные документы, подтверждающие основания для использования земель или земельного участка в целях, предусмотренных </w:t>
      </w:r>
      <w:hyperlink r:id="rId25" w:history="1">
        <w:r w:rsidRPr="00CC273D">
          <w:rPr>
            <w:rFonts w:ascii="Times New Roman" w:hAnsi="Times New Roman"/>
            <w:sz w:val="24"/>
            <w:szCs w:val="24"/>
          </w:rPr>
          <w:t>пунктом 1 статьи 39.34</w:t>
        </w:r>
      </w:hyperlink>
      <w:r w:rsidRPr="00CC273D">
        <w:rPr>
          <w:rFonts w:ascii="Times New Roman" w:hAnsi="Times New Roman"/>
          <w:sz w:val="24"/>
          <w:szCs w:val="24"/>
        </w:rPr>
        <w:t xml:space="preserve">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8" w:name="Par118"/>
      <w:bookmarkEnd w:id="8"/>
      <w:r w:rsidRPr="00CC273D">
        <w:rPr>
          <w:rFonts w:ascii="Times New Roman" w:hAnsi="Times New Roman"/>
          <w:sz w:val="24"/>
          <w:szCs w:val="24"/>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ФБГУ "ФКП Росреестра" о предоставлении кадастровой выписки о земельном участке или кадастрового паспорта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Росреестр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Роснедра о предоставлении копии лицензии, удостоверяющей право проведения работ по геологическому изучению недр.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2.6.</w:t>
      </w:r>
      <w:r w:rsidR="00901CD8">
        <w:rPr>
          <w:rFonts w:ascii="Times New Roman" w:hAnsi="Times New Roman"/>
          <w:sz w:val="24"/>
          <w:szCs w:val="24"/>
        </w:rPr>
        <w:t>4</w:t>
      </w:r>
      <w:r w:rsidRPr="00CC273D">
        <w:rPr>
          <w:rFonts w:ascii="Times New Roman" w:hAnsi="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2.6.</w:t>
      </w:r>
      <w:r w:rsidR="00901CD8">
        <w:rPr>
          <w:rFonts w:ascii="Times New Roman" w:hAnsi="Times New Roman"/>
          <w:sz w:val="24"/>
          <w:szCs w:val="24"/>
        </w:rPr>
        <w:t>5</w:t>
      </w:r>
      <w:r w:rsidRPr="00CC273D">
        <w:rPr>
          <w:rFonts w:ascii="Times New Roman" w:hAnsi="Times New Roman"/>
          <w:sz w:val="24"/>
          <w:szCs w:val="24"/>
        </w:rPr>
        <w:t>.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МФЦ, ответственным за прием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9" w:name="Par130"/>
      <w:bookmarkEnd w:id="9"/>
      <w:r w:rsidRPr="00CC273D">
        <w:rPr>
          <w:rFonts w:ascii="Times New Roman" w:hAnsi="Times New Roman"/>
          <w:sz w:val="24"/>
          <w:szCs w:val="24"/>
        </w:rPr>
        <w:t>2.6.</w:t>
      </w:r>
      <w:r w:rsidR="00901CD8">
        <w:rPr>
          <w:rFonts w:ascii="Times New Roman" w:hAnsi="Times New Roman"/>
          <w:sz w:val="24"/>
          <w:szCs w:val="24"/>
        </w:rPr>
        <w:t>6</w:t>
      </w:r>
      <w:r w:rsidRPr="00CC273D">
        <w:rPr>
          <w:rFonts w:ascii="Times New Roman" w:hAnsi="Times New Roman"/>
          <w:sz w:val="24"/>
          <w:szCs w:val="24"/>
        </w:rPr>
        <w:t>. Документы, представленные заявителем, должны соответствовать следующим требованиям: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 заявление составлено в единственном экземпляре - подлиннике и подписано </w:t>
      </w:r>
      <w:r w:rsidRPr="00CC273D">
        <w:rPr>
          <w:rFonts w:ascii="Times New Roman" w:hAnsi="Times New Roman"/>
          <w:sz w:val="24"/>
          <w:szCs w:val="24"/>
        </w:rPr>
        <w:lastRenderedPageBreak/>
        <w:t>заявителем. Заявление может быть заполнено от руки или машинным способом, распечатано посредством электронных печатающих устройств;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тексты документов написаны разборчиво;</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фамилия, имя, отчество заявителя, адрес его места жительства, телефон (если имеется) написаны полностью;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документы не исполнены карандашом.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0" w:name="Par136"/>
      <w:bookmarkEnd w:id="10"/>
      <w:r w:rsidRPr="00CC273D">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2.7.1. Непредставление заявителем документа, удостоверяющего его личность;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2.7.2. Непредставление представителем заявителя документа, удостоверяющего личность и полномочия;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ar130" w:history="1">
        <w:r w:rsidRPr="00CC273D">
          <w:rPr>
            <w:rFonts w:ascii="Times New Roman" w:hAnsi="Times New Roman"/>
            <w:sz w:val="24"/>
            <w:szCs w:val="24"/>
          </w:rPr>
          <w:t>пункта 2.6.7</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2.7.4. Непредставление документов, указанных в </w:t>
      </w:r>
      <w:hyperlink w:anchor="Par109" w:history="1">
        <w:r w:rsidRPr="00CC273D">
          <w:rPr>
            <w:rFonts w:ascii="Times New Roman" w:hAnsi="Times New Roman"/>
            <w:sz w:val="24"/>
            <w:szCs w:val="24"/>
          </w:rPr>
          <w:t>двенадцатом</w:t>
        </w:r>
      </w:hyperlink>
      <w:r w:rsidRPr="00CC273D">
        <w:rPr>
          <w:rFonts w:ascii="Times New Roman" w:hAnsi="Times New Roman"/>
          <w:sz w:val="24"/>
          <w:szCs w:val="24"/>
        </w:rPr>
        <w:t xml:space="preserve"> и </w:t>
      </w:r>
      <w:hyperlink w:anchor="Par110" w:history="1">
        <w:r w:rsidRPr="00CC273D">
          <w:rPr>
            <w:rFonts w:ascii="Times New Roman" w:hAnsi="Times New Roman"/>
            <w:sz w:val="24"/>
            <w:szCs w:val="24"/>
          </w:rPr>
          <w:t>тринадцатом абзацах пункта 2.6.1</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1" w:name="Par141"/>
      <w:bookmarkEnd w:id="11"/>
      <w:r w:rsidRPr="00CC273D">
        <w:rPr>
          <w:rFonts w:ascii="Times New Roman" w:hAnsi="Times New Roman"/>
          <w:sz w:val="24"/>
          <w:szCs w:val="24"/>
        </w:rPr>
        <w:t>2.8. Исчерпывающий перечень оснований для отказа в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2.8.1. С заявлением обратилось ненадлежащее лицо;</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2.8.3. Непредставление документов, указанных в </w:t>
      </w:r>
      <w:hyperlink w:anchor="Par98" w:history="1">
        <w:r w:rsidRPr="00CC273D">
          <w:rPr>
            <w:rFonts w:ascii="Times New Roman" w:hAnsi="Times New Roman"/>
            <w:sz w:val="24"/>
            <w:szCs w:val="24"/>
          </w:rPr>
          <w:t>пункте 2.6.1</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2.8.4.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CC273D">
          <w:rPr>
            <w:rFonts w:ascii="Times New Roman" w:hAnsi="Times New Roman"/>
            <w:sz w:val="24"/>
            <w:szCs w:val="24"/>
          </w:rPr>
          <w:t>пунктом 1 статьи 39.34</w:t>
        </w:r>
      </w:hyperlink>
      <w:r w:rsidRPr="00CC273D">
        <w:rPr>
          <w:rFonts w:ascii="Times New Roman" w:hAnsi="Times New Roman"/>
          <w:sz w:val="24"/>
          <w:szCs w:val="24"/>
        </w:rPr>
        <w:t xml:space="preserve"> Земельного кодекса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2.8.5. Земельный участок, на использование которого испрашивается разрешение, предоставлен физическому или юридическому лицу.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2.11. Срок регистрации заявления заявителя о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регистрации заявления не должен превышать 45 минут.</w:t>
      </w:r>
    </w:p>
    <w:p w:rsidR="00CC273D" w:rsidRPr="00CC273D" w:rsidRDefault="00CC273D" w:rsidP="00FB5F4E">
      <w:pPr>
        <w:pStyle w:val="ConsPlusNormal"/>
        <w:ind w:firstLine="709"/>
        <w:jc w:val="both"/>
        <w:rPr>
          <w:rFonts w:ascii="Times New Roman" w:hAnsi="Times New Roman"/>
          <w:sz w:val="24"/>
          <w:szCs w:val="24"/>
        </w:rPr>
      </w:pPr>
      <w:r w:rsidRPr="00CC273D">
        <w:rPr>
          <w:rFonts w:ascii="Times New Roman" w:hAnsi="Times New Roman"/>
          <w:sz w:val="24"/>
          <w:szCs w:val="24"/>
        </w:rPr>
        <w:t>2.12. 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2.12.1. Информация о местах нахождения и графике работы Администрации, МФЦ, а </w:t>
      </w:r>
      <w:r w:rsidRPr="00CC273D">
        <w:rPr>
          <w:rFonts w:ascii="Times New Roman" w:hAnsi="Times New Roman"/>
          <w:sz w:val="24"/>
          <w:szCs w:val="24"/>
        </w:rPr>
        <w:lastRenderedPageBreak/>
        <w:t xml:space="preserve">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 Тумское городское поселение Клепиковского муниципального района </w:t>
      </w:r>
      <w:hyperlink r:id="rId27" w:history="1">
        <w:r w:rsidRPr="006B23E8">
          <w:rPr>
            <w:rStyle w:val="ad"/>
            <w:rFonts w:ascii="Times New Roman" w:hAnsi="Times New Roman"/>
            <w:bCs/>
            <w:color w:val="auto"/>
            <w:sz w:val="24"/>
            <w:szCs w:val="24"/>
            <w:u w:val="none"/>
            <w:lang w:val="en-US"/>
          </w:rPr>
          <w:t>www</w:t>
        </w:r>
        <w:r w:rsidRPr="006B23E8">
          <w:rPr>
            <w:rStyle w:val="ad"/>
            <w:rFonts w:ascii="Times New Roman" w:hAnsi="Times New Roman"/>
            <w:bCs/>
            <w:color w:val="auto"/>
            <w:sz w:val="24"/>
            <w:szCs w:val="24"/>
            <w:u w:val="none"/>
          </w:rPr>
          <w:t>.</w:t>
        </w:r>
        <w:r w:rsidRPr="006B23E8">
          <w:rPr>
            <w:rStyle w:val="ad"/>
            <w:rFonts w:ascii="Times New Roman" w:hAnsi="Times New Roman"/>
            <w:bCs/>
            <w:color w:val="auto"/>
            <w:sz w:val="24"/>
            <w:szCs w:val="24"/>
            <w:u w:val="none"/>
            <w:lang w:val="en-US"/>
          </w:rPr>
          <w:t>tumaadm</w:t>
        </w:r>
        <w:r w:rsidRPr="006B23E8">
          <w:rPr>
            <w:rStyle w:val="ad"/>
            <w:rFonts w:ascii="Times New Roman" w:hAnsi="Times New Roman"/>
            <w:bCs/>
            <w:color w:val="auto"/>
            <w:sz w:val="24"/>
            <w:szCs w:val="24"/>
            <w:u w:val="none"/>
          </w:rPr>
          <w:t>.</w:t>
        </w:r>
        <w:r w:rsidRPr="006B23E8">
          <w:rPr>
            <w:rStyle w:val="ad"/>
            <w:rFonts w:ascii="Times New Roman" w:hAnsi="Times New Roman"/>
            <w:bCs/>
            <w:color w:val="auto"/>
            <w:sz w:val="24"/>
            <w:szCs w:val="24"/>
            <w:u w:val="none"/>
            <w:lang w:val="en-US"/>
          </w:rPr>
          <w:t>ru</w:t>
        </w:r>
      </w:hyperlink>
      <w:r w:rsidRPr="006B23E8">
        <w:rPr>
          <w:rFonts w:ascii="Times New Roman" w:hAnsi="Times New Roman"/>
          <w:bCs/>
          <w:sz w:val="24"/>
          <w:szCs w:val="24"/>
        </w:rPr>
        <w:t>,</w:t>
      </w:r>
      <w:r w:rsidRPr="00CC273D">
        <w:rPr>
          <w:rFonts w:ascii="Times New Roman" w:hAnsi="Times New Roman"/>
          <w:sz w:val="24"/>
          <w:szCs w:val="24"/>
        </w:rPr>
        <w:t xml:space="preserve"> согласно </w:t>
      </w:r>
      <w:hyperlink w:anchor="Par505" w:history="1">
        <w:r w:rsidRPr="00CC273D">
          <w:rPr>
            <w:rFonts w:ascii="Times New Roman" w:hAnsi="Times New Roman"/>
            <w:sz w:val="24"/>
            <w:szCs w:val="24"/>
          </w:rPr>
          <w:t>Приложению N 3</w:t>
        </w:r>
      </w:hyperlink>
      <w:r w:rsidRPr="00CC273D">
        <w:rPr>
          <w:rFonts w:ascii="Times New Roman" w:hAnsi="Times New Roman"/>
          <w:sz w:val="24"/>
          <w:szCs w:val="24"/>
        </w:rPr>
        <w:t xml:space="preserve"> к Административному регламенту.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trike/>
          <w:sz w:val="24"/>
          <w:szCs w:val="24"/>
        </w:rPr>
      </w:pPr>
      <w:r w:rsidRPr="00CC273D">
        <w:rPr>
          <w:rFonts w:ascii="Times New Roman" w:hAnsi="Times New Roman"/>
          <w:sz w:val="24"/>
          <w:szCs w:val="24"/>
        </w:rPr>
        <w:t>2.12.2. На территории, прилегающей к зданию, где расположены помещения Администрации, МФЦ, располагается бесплатная парковка для автомобильного транспорта посетителей.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2.12.12. На информационном стенде размещается следующая информация: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образец заполнения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перечень оснований для отказа в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информация о платности (бесплатности)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извлечения из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2.12.13. Прием заявителей в МФЦ осуществляется в окнах приема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2.12.14. Окна приема документов в МФЦ должны быть оборудованы информационными табличками с указанием: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номера окна;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фамилии, имени, отчества и должности лица, ведущего прием;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графика приема.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2.12.16. Места для приема документов должны быть снабжены стулом, иметь место для письма и раскладки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2.12.18. Каждое рабочее место должностного лица должно быть оборудовано телефоном, </w:t>
      </w:r>
      <w:r w:rsidRPr="00CC273D">
        <w:rPr>
          <w:rFonts w:ascii="Times New Roman" w:hAnsi="Times New Roman"/>
          <w:sz w:val="24"/>
          <w:szCs w:val="24"/>
        </w:rPr>
        <w:lastRenderedPageBreak/>
        <w:t>персональным компьютером с возможностью доступа к информационным базам данных, печатающим устройствам.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2.12.20.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а) возможность беспрепятственного входа в объекты и выхода из них;</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CC273D" w:rsidRPr="00CC273D" w:rsidRDefault="00CC273D" w:rsidP="00FB5F4E">
      <w:pPr>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2.13.1. Информация о порядке предоставления муниципальной услуги предоставляется в Администрации,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2.13.2. По решению руководителя МФЦ график (режим) работы МФЦ может быть изменен.</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 решению главы Администрации график приема граждан в администрации может быть изменен.</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w:t>
      </w:r>
      <w:r w:rsidRPr="00CC273D">
        <w:rPr>
          <w:rFonts w:ascii="Times New Roman" w:hAnsi="Times New Roman"/>
          <w:sz w:val="24"/>
          <w:szCs w:val="24"/>
        </w:rPr>
        <w:lastRenderedPageBreak/>
        <w:t>телекоммуникационных сетях общего пользования, в том числе в сети Интернет, на информационных стендах Администрации,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2.13.4. При ответах на телефонные звонки и устные обращения должностные лица Администрации,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При невозможности должностного лица Администрации,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2.13.5. Информирование о ходе предоставления муниципальной услуги осуществляется должностными лицами Администрации, МФЦ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Заявители, представившие в Администрацию документы для получения муниципальной услуги, в обязательном порядке информируются должностными лицами Администрации о результате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2.13.9. Консультации предоставляются по следующим вопросам: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времени приема и выдачи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сроков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2.13.11. Заявитель имеет право представить документы в МФЦ по предварительной записи.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Предварительная запись в МФЦ осуществляется через терминал электронной очереди, установленный в здании уполномоченной организации.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2.14. Показатели доступности и качества муниципальных услуг.</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2.14.1. Показателями доступности муниципальной услуги являются: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транспортная доступность к местам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2.14.2. Показателями качества муниципальной услуги являются: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соблюдение срока выдачи документов при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соблюдение сроков ожидания в очереди при подаче и получении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2" w:name="Par213"/>
      <w:bookmarkEnd w:id="12"/>
      <w:r w:rsidRPr="00CC273D">
        <w:rPr>
          <w:rFonts w:ascii="Times New Roman" w:hAnsi="Times New Roman"/>
          <w:sz w:val="24"/>
          <w:szCs w:val="24"/>
        </w:rPr>
        <w:t>3. Состав, последовательность и сроки</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исполнения административных процедур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3.1. </w:t>
      </w:r>
      <w:hyperlink w:anchor="Par533" w:history="1">
        <w:r w:rsidRPr="00CC273D">
          <w:rPr>
            <w:rFonts w:ascii="Times New Roman" w:hAnsi="Times New Roman"/>
            <w:sz w:val="24"/>
            <w:szCs w:val="24"/>
          </w:rPr>
          <w:t>Блок-схема</w:t>
        </w:r>
      </w:hyperlink>
      <w:r w:rsidRPr="00CC273D">
        <w:rPr>
          <w:rFonts w:ascii="Times New Roman" w:hAnsi="Times New Roman"/>
          <w:sz w:val="24"/>
          <w:szCs w:val="24"/>
        </w:rPr>
        <w:t xml:space="preserve"> предоставления муниципальной услуги приводится в Приложении N 3 к Административному регламенту.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прием заявления и документов в Администрации,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направление заявления и документов в Администрацию (в случае подачи заявления через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рассмотрение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межведомственное информационное взаимодействие;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подготовка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е) направление результата предоставления муниципальной услуги в уполномоченную организацию;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ж) выдача (направление) заявителю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 Прием заявления 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Администрацию или МФЦ с заявлением и документами, предусмотренными </w:t>
      </w:r>
      <w:hyperlink w:anchor="Par98" w:history="1">
        <w:r w:rsidRPr="00CC273D">
          <w:rPr>
            <w:rFonts w:ascii="Times New Roman" w:hAnsi="Times New Roman"/>
            <w:sz w:val="24"/>
            <w:szCs w:val="24"/>
          </w:rPr>
          <w:t>пунктом 2.6.1</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3.2.1.2. Должностное лицо Администрации или МФЦ, ответственное за прием и регистрацию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устанавливает предмет обращения;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проверяет полномочия представителя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0" w:history="1">
        <w:r w:rsidRPr="00CC273D">
          <w:rPr>
            <w:rFonts w:ascii="Times New Roman" w:hAnsi="Times New Roman"/>
            <w:sz w:val="24"/>
            <w:szCs w:val="24"/>
          </w:rPr>
          <w:t>пункта 2.6.7</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trike/>
          <w:sz w:val="24"/>
          <w:szCs w:val="24"/>
        </w:rPr>
      </w:pPr>
      <w:r w:rsidRPr="00CC273D">
        <w:rPr>
          <w:rFonts w:ascii="Times New Roman" w:hAnsi="Times New Roman"/>
          <w:sz w:val="24"/>
          <w:szCs w:val="24"/>
        </w:rPr>
        <w:t xml:space="preserve">е) регистрирует заявление при отсутствии оснований, предусмотренных </w:t>
      </w:r>
      <w:hyperlink w:anchor="Par199" w:history="1">
        <w:r w:rsidRPr="00CC273D">
          <w:rPr>
            <w:rFonts w:ascii="Times New Roman" w:hAnsi="Times New Roman"/>
            <w:sz w:val="24"/>
            <w:szCs w:val="24"/>
          </w:rPr>
          <w:t>пунктом 2.7</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3.2.1.3. Должностное лицо МФЦ, ответственное за прием и регистрацию документов, указывает в АИС МФЦ следующее: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порядковый номер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б) дату и время приема с точностью до минуты;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 общее количество документов и общее число листов в документах;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 данные о заявителе;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 цель обращения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е) свои фамилию и инициалы;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ж) способ выдачи результата предоставления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Должностное лицо Администрации, ответственное за прием и регистрацию документов регистрирует обращение в Журнале входящих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3.2.1.4. Должностное лицо МФЦ, ответственное за прием и регистрацию документов, оформляет </w:t>
      </w:r>
      <w:hyperlink w:anchor="Par595" w:history="1">
        <w:r w:rsidRPr="00CC273D">
          <w:rPr>
            <w:rFonts w:ascii="Times New Roman" w:hAnsi="Times New Roman"/>
            <w:sz w:val="24"/>
            <w:szCs w:val="24"/>
          </w:rPr>
          <w:t>расписку</w:t>
        </w:r>
      </w:hyperlink>
      <w:r w:rsidRPr="00CC273D">
        <w:rPr>
          <w:rFonts w:ascii="Times New Roman" w:hAnsi="Times New Roman"/>
          <w:sz w:val="24"/>
          <w:szCs w:val="24"/>
        </w:rPr>
        <w:t xml:space="preserve"> в получении документов в двух экземплярах согласно Приложению N 4 к </w:t>
      </w:r>
      <w:r w:rsidRPr="00CC273D">
        <w:rPr>
          <w:rFonts w:ascii="Times New Roman" w:hAnsi="Times New Roman"/>
          <w:sz w:val="24"/>
          <w:szCs w:val="24"/>
        </w:rPr>
        <w:lastRenderedPageBreak/>
        <w:t>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Должностное лицо Администрации, ответственное за прием и регистрацию документов делает копию заявления с отметкой о регистрации заявления (входящий № и дата).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в МФЦ заявления в АИС МФЦ в случае подачи документов через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Способом фиксации результата выполнения административной процедуры по приему и регистрации документов на бумажном носителе является регистрация в Администрации заявления в Журнале входящих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- 45 минут.</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3.2.2. Направление заявления и документов в Администрацию в случае подачи документов через МФЦ.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3.2.2.1. Основанием для начала административной процедуры по направлению заявления и документов в Администрацию в случае подачи документов через МФЦ,  является оформление расписки в получении заявления 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3.2.2.3. 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3" w:name="Par250"/>
      <w:bookmarkEnd w:id="13"/>
      <w:r w:rsidRPr="00CC273D">
        <w:rPr>
          <w:rFonts w:ascii="Times New Roman" w:hAnsi="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наименование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перечень и количество направляемых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Ф.И.О.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наименование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срок рассмотрения документов в Управлении в соответствии с </w:t>
      </w:r>
      <w:hyperlink w:anchor="Par64" w:history="1">
        <w:r w:rsidRPr="00CC273D">
          <w:rPr>
            <w:rFonts w:ascii="Times New Roman" w:hAnsi="Times New Roman"/>
            <w:sz w:val="24"/>
            <w:szCs w:val="24"/>
          </w:rPr>
          <w:t>пунктом 2.4</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Направление документов фиксируется должностным лицом МФЦ на бумажных носителях и в электронной форме.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50" w:history="1">
        <w:r w:rsidRPr="00CC273D">
          <w:rPr>
            <w:rFonts w:ascii="Times New Roman" w:hAnsi="Times New Roman"/>
            <w:sz w:val="24"/>
            <w:szCs w:val="24"/>
          </w:rPr>
          <w:t>пунктом 3.2.2.4</w:t>
        </w:r>
      </w:hyperlink>
      <w:r w:rsidRPr="00CC273D">
        <w:rPr>
          <w:rFonts w:ascii="Times New Roman" w:hAnsi="Times New Roman"/>
          <w:sz w:val="24"/>
          <w:szCs w:val="24"/>
        </w:rPr>
        <w:t xml:space="preserve"> Административного регламента и направленный в Администрацию.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- 1 рабочий день.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 Рассмотрение Администрацией представленных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3.2.3.2. Заявление регистрируется в Журнале входящих документов администрации. Глава администрации передает заявление для исполнения должностному лицу Администрации, ответственному за рассмотрение поступившего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3.2.3.3. Должностное лицо Администрации, ответственное за рассмотрение поступившего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 проверяет комплектность полученных документов и сведений, в них содержащихся;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72" w:history="1">
        <w:r w:rsidRPr="00CC273D">
          <w:rPr>
            <w:rFonts w:ascii="Times New Roman" w:hAnsi="Times New Roman"/>
            <w:sz w:val="24"/>
            <w:szCs w:val="24"/>
          </w:rPr>
          <w:t>пунктом 3.2.4</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3.2.3.4. Должностное лицо Администрации, ответственное за рассмотрение поступившего заявления рассматривает схему расположения земельного участка и принимает проект решение о согласовании либо об отказе в согласовании. Результат рассмотрения направляется главе администрации. При отказе в согласовании должностное лицо Администрации готовит заключение с обоснованием причин отказа в согласовании и направляется главе администрации для подписания.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3.2.3.5.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3.2.3.6.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 в Журнале исходящей документации.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- 5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4" w:name="Par272"/>
      <w:bookmarkEnd w:id="14"/>
      <w:r w:rsidRPr="00CC273D">
        <w:rPr>
          <w:rFonts w:ascii="Times New Roman" w:hAnsi="Times New Roman"/>
          <w:sz w:val="24"/>
          <w:szCs w:val="24"/>
        </w:rPr>
        <w:t>3.2.4. Межведомственное информационное взаимодействие.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18" w:history="1">
        <w:r w:rsidRPr="00CC273D">
          <w:rPr>
            <w:rFonts w:ascii="Times New Roman" w:hAnsi="Times New Roman"/>
            <w:sz w:val="24"/>
            <w:szCs w:val="24"/>
          </w:rPr>
          <w:t>пунктом 2.6.3</w:t>
        </w:r>
      </w:hyperlink>
      <w:r w:rsidRPr="00CC273D">
        <w:rPr>
          <w:rFonts w:ascii="Times New Roman" w:hAnsi="Times New Roman"/>
          <w:sz w:val="24"/>
          <w:szCs w:val="24"/>
        </w:rPr>
        <w:t xml:space="preserve">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11" w:history="1">
        <w:r w:rsidRPr="00CC273D">
          <w:rPr>
            <w:rFonts w:ascii="Times New Roman" w:hAnsi="Times New Roman"/>
            <w:sz w:val="24"/>
            <w:szCs w:val="24"/>
          </w:rPr>
          <w:t>пунктом 2.6.2</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ФБГУ "ФКП Росреестра" о предоставлении кадастровой выписки о земельном участке или кадастрового паспорта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Росреестр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 Роснедра о предоставлении копии лицензии, удостоверяющей право проведения работ по геологическому изучению недр.</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8" w:history="1">
        <w:r w:rsidRPr="00CC273D">
          <w:rPr>
            <w:rFonts w:ascii="Times New Roman" w:hAnsi="Times New Roman"/>
            <w:sz w:val="24"/>
            <w:szCs w:val="24"/>
          </w:rPr>
          <w:t>статьей 7.2</w:t>
        </w:r>
      </w:hyperlink>
      <w:r w:rsidRPr="00CC273D">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и </w:t>
      </w:r>
      <w:r w:rsidRPr="00CC273D">
        <w:rPr>
          <w:rFonts w:ascii="Times New Roman" w:hAnsi="Times New Roman"/>
          <w:sz w:val="24"/>
          <w:szCs w:val="24"/>
        </w:rPr>
        <w:lastRenderedPageBreak/>
        <w:t>соответствующими соглашениями.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ar111" w:history="1">
        <w:r w:rsidRPr="00CC273D">
          <w:rPr>
            <w:rFonts w:ascii="Times New Roman" w:hAnsi="Times New Roman"/>
            <w:sz w:val="24"/>
            <w:szCs w:val="24"/>
          </w:rPr>
          <w:t>пунктом 2.6.2</w:t>
        </w:r>
      </w:hyperlink>
      <w:r w:rsidRPr="00CC273D">
        <w:rPr>
          <w:rFonts w:ascii="Times New Roman" w:hAnsi="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11" w:history="1">
        <w:r w:rsidRPr="00CC273D">
          <w:rPr>
            <w:rFonts w:ascii="Times New Roman" w:hAnsi="Times New Roman"/>
            <w:sz w:val="24"/>
            <w:szCs w:val="24"/>
          </w:rPr>
          <w:t>пункте 2.6.2</w:t>
        </w:r>
      </w:hyperlink>
      <w:r w:rsidRPr="00CC273D">
        <w:rPr>
          <w:rFonts w:ascii="Times New Roman" w:hAnsi="Times New Roman"/>
          <w:sz w:val="24"/>
          <w:szCs w:val="24"/>
        </w:rPr>
        <w:t xml:space="preserve"> Административного регламента, полученные по межведомственным запросам.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межведомственного взаимодействия составляет не более 10 рабочих дней, а в случае направления повторного запроса - не более 15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5" w:name="Par287"/>
      <w:bookmarkEnd w:id="15"/>
      <w:r w:rsidRPr="00CC273D">
        <w:rPr>
          <w:rFonts w:ascii="Times New Roman" w:hAnsi="Times New Roman"/>
          <w:sz w:val="24"/>
          <w:szCs w:val="24"/>
        </w:rPr>
        <w:t>3.2.5. Подготовка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границ предполагаемых к использованию земель или части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3.2.5.2. В случае наличия оснований, предусмотренных </w:t>
      </w:r>
      <w:hyperlink w:anchor="Par141" w:history="1">
        <w:r w:rsidRPr="00CC273D">
          <w:rPr>
            <w:rFonts w:ascii="Times New Roman" w:hAnsi="Times New Roman"/>
            <w:sz w:val="24"/>
            <w:szCs w:val="24"/>
          </w:rPr>
          <w:t>пунктом 2.8</w:t>
        </w:r>
      </w:hyperlink>
      <w:r w:rsidRPr="00CC273D">
        <w:rPr>
          <w:rFonts w:ascii="Times New Roman" w:hAnsi="Times New Roman"/>
          <w:sz w:val="24"/>
          <w:szCs w:val="24"/>
        </w:rPr>
        <w:t xml:space="preserve"> 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- 5 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Направление отказа в МФЦ осуществляется в порядке, установленном </w:t>
      </w:r>
      <w:hyperlink w:anchor="Par306" w:history="1">
        <w:r w:rsidRPr="00CC273D">
          <w:rPr>
            <w:rFonts w:ascii="Times New Roman" w:hAnsi="Times New Roman"/>
            <w:sz w:val="24"/>
            <w:szCs w:val="24"/>
          </w:rPr>
          <w:t>пунктом 3.2.6</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Выдача (направление) заявителю отказа осуществляется в порядке, установленном </w:t>
      </w:r>
      <w:hyperlink w:anchor="Par315" w:history="1">
        <w:r w:rsidRPr="00CC273D">
          <w:rPr>
            <w:rFonts w:ascii="Times New Roman" w:hAnsi="Times New Roman"/>
            <w:sz w:val="24"/>
            <w:szCs w:val="24"/>
          </w:rPr>
          <w:t>пунктом 3.2.7</w:t>
        </w:r>
      </w:hyperlink>
      <w:r w:rsidRPr="00CC273D">
        <w:rPr>
          <w:rFonts w:ascii="Times New Roman" w:hAnsi="Times New Roman"/>
          <w:sz w:val="24"/>
          <w:szCs w:val="24"/>
        </w:rPr>
        <w:t xml:space="preserve"> настоящего 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3.2.5.3. В случае отсутствия оснований, предусмотренных </w:t>
      </w:r>
      <w:hyperlink w:anchor="Par141" w:history="1">
        <w:r w:rsidRPr="00CC273D">
          <w:rPr>
            <w:rFonts w:ascii="Times New Roman" w:hAnsi="Times New Roman"/>
            <w:sz w:val="24"/>
            <w:szCs w:val="24"/>
          </w:rPr>
          <w:t>пунктом 2.8</w:t>
        </w:r>
      </w:hyperlink>
      <w:r w:rsidRPr="00CC273D">
        <w:rPr>
          <w:rFonts w:ascii="Times New Roman" w:hAnsi="Times New Roman"/>
          <w:sz w:val="24"/>
          <w:szCs w:val="24"/>
        </w:rPr>
        <w:t xml:space="preserve"> настоящего Административного регламента, должностное лицо Администрации, ответственное за рассмотрение поступившего заявления, осуществляет подготовку проекта постановления администрации муниципального образования - Тумское городское поселение Клепиковского муниципального района о выдаче разрешения на использование земель или земельного участка. Максимальный срок подготовки проекта постановления - </w:t>
      </w:r>
      <w:r w:rsidRPr="00CC273D">
        <w:rPr>
          <w:rFonts w:ascii="Times New Roman" w:hAnsi="Times New Roman"/>
          <w:b/>
          <w:color w:val="008000"/>
          <w:sz w:val="24"/>
          <w:szCs w:val="24"/>
        </w:rPr>
        <w:t xml:space="preserve">5 </w:t>
      </w:r>
      <w:r w:rsidRPr="00CC273D">
        <w:rPr>
          <w:rFonts w:ascii="Times New Roman" w:hAnsi="Times New Roman"/>
          <w:sz w:val="24"/>
          <w:szCs w:val="24"/>
        </w:rPr>
        <w:t>рабочих дней.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trike/>
          <w:sz w:val="24"/>
          <w:szCs w:val="24"/>
        </w:rPr>
      </w:pPr>
      <w:r w:rsidRPr="00CC273D">
        <w:rPr>
          <w:rFonts w:ascii="Times New Roman" w:hAnsi="Times New Roman"/>
          <w:sz w:val="24"/>
          <w:szCs w:val="24"/>
        </w:rPr>
        <w:t>Проект постановления администрации муниципального образования - Тумское городское поселение Клепиковского муниципального района о выдаче разрешения на использование земель или земельного участка с комплектом прилагаемых документов и землеустроительным делом (при наличии) направляется главе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Проект постановления о выдаче разрешения на использование земель или земельного участка в срок, не превышающий 2 рабочих дней, подписывается главой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Регистрация постановления о выдаче разрешения на использование земель или земельного участка осуществляется в течение 1 рабочего дня.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3.2.5.4. Результатом исполнения административной процедуры по подготовке результата </w:t>
      </w:r>
      <w:r w:rsidRPr="00CC273D">
        <w:rPr>
          <w:rFonts w:ascii="Times New Roman" w:hAnsi="Times New Roman"/>
          <w:sz w:val="24"/>
          <w:szCs w:val="24"/>
        </w:rPr>
        <w:lastRenderedPageBreak/>
        <w:t>предоставления муниципальной услуги является: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решение о выдаче разрешения на использование земель или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решение об отказе в выдаче разрешения на использование земель или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регистрация постановления администрации муниципального образования - Тумское городское поселение Клепиковского муниципального района о выдаче разрешения на использование земель или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регистрация в Журнале исходящей документации письма с отказом в выдаче разрешения.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- 6 рабочих дней при подготовке проекта постановления администрации о выдаче разрешения на использование земель или земельного участка, 4 рабочих дня - при подготовке отказа в выдаче разрешения.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6" w:name="Par306"/>
      <w:bookmarkEnd w:id="16"/>
      <w:r w:rsidRPr="00CC273D">
        <w:rPr>
          <w:rFonts w:ascii="Times New Roman" w:hAnsi="Times New Roman"/>
          <w:sz w:val="24"/>
          <w:szCs w:val="24"/>
        </w:rPr>
        <w:t>3.2.6. Направление результата предоставления муниципальной услуги в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Администрацией.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3.2.6.2. Должностное лицо Администрации, ответственное за направление результата предоставления муниципальной услуги в МФЦ, направляет надлежащим образом заверенную копию постановления администрации 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306" w:history="1">
        <w:r w:rsidRPr="00CC273D">
          <w:rPr>
            <w:rFonts w:ascii="Times New Roman" w:hAnsi="Times New Roman"/>
            <w:sz w:val="24"/>
            <w:szCs w:val="24"/>
          </w:rPr>
          <w:t>пунктом 3.2.6</w:t>
        </w:r>
      </w:hyperlink>
      <w:r w:rsidRPr="00CC273D">
        <w:rPr>
          <w:rFonts w:ascii="Times New Roman" w:hAnsi="Times New Roman"/>
          <w:sz w:val="24"/>
          <w:szCs w:val="24"/>
        </w:rPr>
        <w:t xml:space="preserve"> Административного регламента, в уполномоченную организацию.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3.2.6.3. Направление результата предоставления муниципальной услуги осуществляется на бумажных носителях.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Направление документов фиксируется должностным лицом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ar287" w:history="1">
        <w:r w:rsidRPr="00CC273D">
          <w:rPr>
            <w:rFonts w:ascii="Times New Roman" w:hAnsi="Times New Roman"/>
            <w:sz w:val="24"/>
            <w:szCs w:val="24"/>
          </w:rPr>
          <w:t>пункте 3.2.5</w:t>
        </w:r>
      </w:hyperlink>
      <w:r w:rsidRPr="00CC273D">
        <w:rPr>
          <w:rFonts w:ascii="Times New Roman" w:hAnsi="Times New Roman"/>
          <w:sz w:val="24"/>
          <w:szCs w:val="24"/>
        </w:rPr>
        <w:t xml:space="preserve"> Административного регламента, направленные в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МФЦ является отметка в АИС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Максимальный срок административной процедуры - 1 рабочий день.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17" w:name="Par315"/>
      <w:bookmarkEnd w:id="17"/>
      <w:r w:rsidRPr="00CC273D">
        <w:rPr>
          <w:rFonts w:ascii="Times New Roman" w:hAnsi="Times New Roman"/>
          <w:sz w:val="24"/>
          <w:szCs w:val="24"/>
        </w:rPr>
        <w:t>3.2.7. Выдача (направление) заявителю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3.2.7.2. 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устанавливает личность заявителя, в том числе проверяет документ, удостоверяющий личность;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 выясняет у заявителя номер, указанный в расписке в получении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делает запись в расписке или в АИС МФЦ о выдаче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Администрацию.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Администрация самостоятельно выдает результат предоставления муниципальной услуги заявителю.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При подачи заявления в Администрацию, Администрация самостоятельно выдает результат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 (если заявление о предоставлении услуги подано через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Журнале  администрации (если заявление о предоставлении услуги подано в Администрацию).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8" w:name="Par332"/>
      <w:bookmarkEnd w:id="18"/>
      <w:r w:rsidRPr="00CC273D">
        <w:rPr>
          <w:rFonts w:ascii="Times New Roman" w:hAnsi="Times New Roman"/>
          <w:sz w:val="24"/>
          <w:szCs w:val="24"/>
        </w:rPr>
        <w:t>4. Формы контроля за исполнением</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Административного регламента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Персональная ответственность должностных лиц закрепляется в их должностных инструкциях.</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 Тумское городское поселение Клепиковского муниципального района</w:t>
      </w:r>
      <w:r w:rsidRPr="00CC273D">
        <w:rPr>
          <w:rFonts w:ascii="Times New Roman" w:hAnsi="Times New Roman"/>
          <w:b/>
          <w:color w:val="008000"/>
          <w:sz w:val="24"/>
          <w:szCs w:val="24"/>
        </w:rPr>
        <w:t xml:space="preserve"> </w:t>
      </w:r>
      <w:r w:rsidRPr="00CC273D">
        <w:rPr>
          <w:rFonts w:ascii="Times New Roman" w:hAnsi="Times New Roman"/>
          <w:sz w:val="24"/>
          <w:szCs w:val="24"/>
        </w:rPr>
        <w:t>или должностными лицами МФЦ, ответственными за организацию работы по предоставлению муниципальной услуги.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lastRenderedPageBreak/>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Управлении.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4.4. Перечень должностных лиц, осуществляющих текущий контроль, устанавливается правовыми актами администрации муниципального образования - Тумское городское поселение Клепиковского муниципального района 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Периодичность осуществления текущего контроля устанавливается главой администрации муниципального образования - Тумское городское поселение Клепиковского муниципального района или лицом, которому делегированы эти полномочия.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w:t>
      </w:r>
      <w:r w:rsidR="00EB47AC">
        <w:rPr>
          <w:rFonts w:ascii="Times New Roman" w:hAnsi="Times New Roman"/>
          <w:sz w:val="24"/>
          <w:szCs w:val="24"/>
        </w:rPr>
        <w:t>5</w:t>
      </w:r>
      <w:r w:rsidRPr="00CC273D">
        <w:rPr>
          <w:rFonts w:ascii="Times New Roman" w:hAnsi="Times New Roman"/>
          <w:sz w:val="24"/>
          <w:szCs w:val="24"/>
        </w:rPr>
        <w:t>. Администрация муниципального образования - Тумское городское поселение Клепиковского муниципального района организует и осуществляет контроль за предоставлением муниципальной услуги и уполномоченной организацией.</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 Тумское городское поселение Клепиковского муниципального района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4.</w:t>
      </w:r>
      <w:r w:rsidR="00EB47AC">
        <w:rPr>
          <w:rFonts w:ascii="Times New Roman" w:hAnsi="Times New Roman"/>
          <w:sz w:val="24"/>
          <w:szCs w:val="24"/>
        </w:rPr>
        <w:t>6</w:t>
      </w:r>
      <w:r w:rsidRPr="00CC273D">
        <w:rPr>
          <w:rFonts w:ascii="Times New Roman" w:hAnsi="Times New Roman"/>
          <w:sz w:val="24"/>
          <w:szCs w:val="24"/>
        </w:rPr>
        <w:t>.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 - Тумское городское поселение Клепиковского муниципального района.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pStyle w:val="ConsPlusTitle"/>
        <w:ind w:firstLine="709"/>
        <w:jc w:val="center"/>
        <w:outlineLvl w:val="0"/>
        <w:rPr>
          <w:rFonts w:ascii="Times New Roman" w:hAnsi="Times New Roman" w:cs="Times New Roman"/>
          <w:b w:val="0"/>
          <w:sz w:val="24"/>
          <w:szCs w:val="24"/>
        </w:rPr>
      </w:pPr>
      <w:r w:rsidRPr="00CC273D">
        <w:rPr>
          <w:rFonts w:ascii="Times New Roman" w:hAnsi="Times New Roman" w:cs="Times New Roman"/>
          <w:b w:val="0"/>
          <w:sz w:val="24"/>
          <w:szCs w:val="24"/>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CC273D" w:rsidRPr="00CC273D" w:rsidRDefault="00CC273D" w:rsidP="00FB5F4E">
      <w:pPr>
        <w:pStyle w:val="ConsPlusNormal"/>
        <w:ind w:firstLine="709"/>
        <w:jc w:val="both"/>
        <w:rPr>
          <w:rFonts w:ascii="Times New Roman" w:hAnsi="Times New Roman" w:cs="Times New Roman"/>
          <w:sz w:val="24"/>
          <w:szCs w:val="24"/>
        </w:rPr>
      </w:pP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5.1.Заявитель может обратиться с жалобой, в том числе в следующих случаях:</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9" w:history="1">
        <w:r w:rsidRPr="00A94390">
          <w:rPr>
            <w:rStyle w:val="ad"/>
            <w:rFonts w:ascii="Times New Roman" w:hAnsi="Times New Roman" w:cs="Times New Roman"/>
            <w:color w:val="auto"/>
            <w:sz w:val="24"/>
            <w:szCs w:val="24"/>
            <w:u w:val="none"/>
          </w:rPr>
          <w:t>статье 15.1</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 xml:space="preserve"> Федерального закона № 210-ФЗ;</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94390">
          <w:rPr>
            <w:rStyle w:val="ad"/>
            <w:rFonts w:ascii="Times New Roman" w:hAnsi="Times New Roman" w:cs="Times New Roman"/>
            <w:color w:val="auto"/>
            <w:sz w:val="24"/>
            <w:szCs w:val="24"/>
            <w:u w:val="none"/>
          </w:rPr>
          <w:t>частью 1.3 статьи 16</w:t>
        </w:r>
      </w:hyperlink>
      <w:r w:rsidRPr="00CC273D">
        <w:rPr>
          <w:rFonts w:ascii="Times New Roman" w:hAnsi="Times New Roman" w:cs="Times New Roman"/>
          <w:sz w:val="24"/>
          <w:szCs w:val="24"/>
        </w:rPr>
        <w:t xml:space="preserve"> Федерального закона № 210-ФЗ;</w:t>
      </w:r>
    </w:p>
    <w:p w:rsidR="00CC273D" w:rsidRDefault="00CC273D" w:rsidP="00FB5F4E">
      <w:pPr>
        <w:widowControl w:val="0"/>
        <w:autoSpaceDE w:val="0"/>
        <w:autoSpaceDN w:val="0"/>
        <w:spacing w:after="0" w:line="240" w:lineRule="auto"/>
        <w:ind w:firstLine="709"/>
        <w:jc w:val="both"/>
        <w:rPr>
          <w:rFonts w:ascii="Times New Roman" w:hAnsi="Times New Roman"/>
          <w:sz w:val="24"/>
          <w:szCs w:val="24"/>
        </w:rPr>
      </w:pPr>
      <w:r w:rsidRPr="00E27E82">
        <w:rPr>
          <w:rFonts w:ascii="Times New Roman" w:hAnsi="Times New Roman"/>
          <w:sz w:val="24"/>
          <w:szCs w:val="24"/>
        </w:rPr>
        <w:t>3)</w:t>
      </w:r>
      <w:r w:rsidRPr="00E27E82">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E27E82">
        <w:rPr>
          <w:rFonts w:ascii="Times New Roman" w:hAnsi="Times New Roman"/>
          <w:bCs/>
          <w:i/>
          <w:sz w:val="24"/>
          <w:szCs w:val="24"/>
        </w:rPr>
        <w:t xml:space="preserve"> </w:t>
      </w:r>
      <w:r w:rsidRPr="00E27E82">
        <w:rPr>
          <w:rFonts w:ascii="Times New Roman" w:hAnsi="Times New Roman"/>
          <w:bCs/>
          <w:sz w:val="24"/>
          <w:szCs w:val="24"/>
        </w:rPr>
        <w:t xml:space="preserve">нормативными правовыми </w:t>
      </w:r>
      <w:r w:rsidRPr="00E27E82">
        <w:rPr>
          <w:rFonts w:ascii="Times New Roman" w:hAnsi="Times New Roman"/>
          <w:bCs/>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94390">
          <w:rPr>
            <w:rStyle w:val="ad"/>
            <w:rFonts w:ascii="Times New Roman" w:hAnsi="Times New Roman" w:cs="Times New Roman"/>
            <w:color w:val="auto"/>
            <w:sz w:val="24"/>
            <w:szCs w:val="24"/>
            <w:u w:val="none"/>
          </w:rPr>
          <w:t>частью 1.3 статьи 16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Федерального закона № 210-ФЗ;</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A94390">
          <w:rPr>
            <w:rStyle w:val="ad"/>
            <w:rFonts w:ascii="Times New Roman" w:hAnsi="Times New Roman" w:cs="Times New Roman"/>
            <w:color w:val="auto"/>
            <w:sz w:val="24"/>
            <w:szCs w:val="24"/>
            <w:u w:val="none"/>
          </w:rPr>
          <w:t>частью 1.3 статьи 16</w:t>
        </w:r>
      </w:hyperlink>
      <w:r w:rsidRPr="00CC273D">
        <w:rPr>
          <w:rFonts w:ascii="Times New Roman" w:hAnsi="Times New Roman" w:cs="Times New Roman"/>
          <w:sz w:val="24"/>
          <w:szCs w:val="24"/>
        </w:rPr>
        <w:t xml:space="preserve"> Федерального закона № 210-ФЗ;</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A94390">
          <w:rPr>
            <w:rStyle w:val="ad"/>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 xml:space="preserve">  Федерального закона № 210-ФЗ;</w:t>
      </w:r>
    </w:p>
    <w:p w:rsidR="00CC273D" w:rsidRPr="00CC273D" w:rsidRDefault="00CC273D" w:rsidP="00FB5F4E">
      <w:pPr>
        <w:widowControl w:val="0"/>
        <w:autoSpaceDE w:val="0"/>
        <w:autoSpaceDN w:val="0"/>
        <w:spacing w:after="0" w:line="240" w:lineRule="auto"/>
        <w:ind w:firstLine="709"/>
        <w:jc w:val="both"/>
        <w:rPr>
          <w:rFonts w:ascii="Times New Roman" w:hAnsi="Times New Roman"/>
          <w:sz w:val="24"/>
          <w:szCs w:val="24"/>
        </w:rPr>
      </w:pPr>
      <w:r w:rsidRPr="00E27E82">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history="1">
        <w:r w:rsidRPr="00E27E82">
          <w:rPr>
            <w:rFonts w:ascii="Times New Roman" w:hAnsi="Times New Roman"/>
            <w:sz w:val="24"/>
            <w:szCs w:val="24"/>
          </w:rPr>
          <w:t>пунктом 4 части 1 статьи 7</w:t>
        </w:r>
      </w:hyperlink>
      <w:r w:rsidRPr="00E27E82">
        <w:rPr>
          <w:rFonts w:ascii="Times New Roman" w:hAnsi="Times New Roman"/>
          <w:sz w:val="24"/>
          <w:szCs w:val="24"/>
        </w:rPr>
        <w:t xml:space="preserve"> Федерального закона N 210-ФЗ.</w:t>
      </w:r>
      <w:r w:rsidRPr="00E27E82">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E27E82">
        <w:rPr>
          <w:rFonts w:ascii="Times New Roman" w:hAnsi="Times New Roman"/>
          <w:sz w:val="24"/>
          <w:szCs w:val="24"/>
        </w:rPr>
        <w:t xml:space="preserve"> в полном объеме в порядке, определенном </w:t>
      </w:r>
      <w:hyperlink r:id="rId36" w:history="1">
        <w:r w:rsidRPr="00E27E82">
          <w:rPr>
            <w:rFonts w:ascii="Times New Roman" w:hAnsi="Times New Roman"/>
            <w:sz w:val="24"/>
            <w:szCs w:val="24"/>
          </w:rPr>
          <w:t>частью 1.3 статьи 16</w:t>
        </w:r>
      </w:hyperlink>
      <w:r w:rsidRPr="00E27E82">
        <w:rPr>
          <w:rFonts w:ascii="Times New Roman" w:hAnsi="Times New Roman"/>
          <w:sz w:val="24"/>
          <w:szCs w:val="24"/>
        </w:rPr>
        <w:t xml:space="preserve"> </w:t>
      </w:r>
      <w:r w:rsidRPr="00E27E82">
        <w:rPr>
          <w:rFonts w:ascii="Times New Roman" w:hAnsi="Times New Roman"/>
          <w:sz w:val="24"/>
          <w:szCs w:val="24"/>
        </w:rPr>
        <w:lastRenderedPageBreak/>
        <w:t>Федерального закона N 210-ФЗ.</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подаются руководителям этих организаций.</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5.3. Жалоба на решения и действия (бездействие) органа, предостав</w:t>
      </w:r>
      <w:r w:rsidR="00A94390">
        <w:rPr>
          <w:rFonts w:ascii="Times New Roman" w:hAnsi="Times New Roman" w:cs="Times New Roman"/>
          <w:sz w:val="24"/>
          <w:szCs w:val="24"/>
        </w:rPr>
        <w:t xml:space="preserve">ляющего </w:t>
      </w:r>
      <w:r w:rsidRPr="00CC273D">
        <w:rPr>
          <w:rFonts w:ascii="Times New Roman" w:hAnsi="Times New Roman" w:cs="Times New Roman"/>
          <w:sz w:val="24"/>
          <w:szCs w:val="24"/>
        </w:rPr>
        <w:t>муниципальную услугу, должностного лица органа, предоста</w:t>
      </w:r>
      <w:r w:rsidR="00A94390">
        <w:rPr>
          <w:rFonts w:ascii="Times New Roman" w:hAnsi="Times New Roman" w:cs="Times New Roman"/>
          <w:sz w:val="24"/>
          <w:szCs w:val="24"/>
        </w:rPr>
        <w:t xml:space="preserve">вляющего муниципальную услугу, </w:t>
      </w:r>
      <w:r w:rsidRPr="00CC273D">
        <w:rPr>
          <w:rFonts w:ascii="Times New Roman" w:hAnsi="Times New Roman" w:cs="Times New Roman"/>
          <w:sz w:val="24"/>
          <w:szCs w:val="24"/>
        </w:rPr>
        <w:t xml:space="preserve">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9" w:history="1">
        <w:r w:rsidRPr="00A94390">
          <w:rPr>
            <w:rStyle w:val="ad"/>
            <w:rFonts w:ascii="Times New Roman" w:hAnsi="Times New Roman" w:cs="Times New Roman"/>
            <w:color w:val="auto"/>
            <w:sz w:val="24"/>
            <w:szCs w:val="24"/>
          </w:rPr>
          <w:t>частью 1.1 статьи 1</w:t>
        </w:r>
        <w:r w:rsidRPr="00CC273D">
          <w:rPr>
            <w:rStyle w:val="ad"/>
            <w:rFonts w:ascii="Times New Roman" w:hAnsi="Times New Roman" w:cs="Times New Roman"/>
            <w:color w:val="auto"/>
            <w:sz w:val="24"/>
            <w:szCs w:val="24"/>
          </w:rPr>
          <w:t>6</w:t>
        </w:r>
      </w:hyperlink>
      <w:r w:rsidRPr="00CC273D">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A94390">
          <w:rPr>
            <w:rStyle w:val="ad"/>
            <w:rFonts w:ascii="Times New Roman" w:hAnsi="Times New Roman" w:cs="Times New Roman"/>
            <w:color w:val="auto"/>
            <w:sz w:val="24"/>
            <w:szCs w:val="24"/>
            <w:u w:val="none"/>
          </w:rPr>
          <w:t>частью 2 статьи 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 6.Жалоба должна содержать:</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1) наименование органа, предоставляющего муниципальную услугу, должностного лица </w:t>
      </w:r>
      <w:r w:rsidRPr="00CC273D">
        <w:rPr>
          <w:rFonts w:ascii="Times New Roman" w:hAnsi="Times New Roman" w:cs="Times New Roman"/>
          <w:sz w:val="24"/>
          <w:szCs w:val="24"/>
        </w:rPr>
        <w:lastRenderedPageBreak/>
        <w:t xml:space="preserve">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их работников;</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A94390">
          <w:rPr>
            <w:rStyle w:val="ad"/>
            <w:rFonts w:ascii="Times New Roman" w:hAnsi="Times New Roman" w:cs="Times New Roman"/>
            <w:color w:val="auto"/>
            <w:sz w:val="24"/>
            <w:szCs w:val="24"/>
            <w:u w:val="none"/>
          </w:rPr>
          <w:t>частью 1.1 статьи 16</w:t>
        </w:r>
      </w:hyperlink>
      <w:r w:rsidRPr="00CC273D">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A94390">
          <w:rPr>
            <w:rStyle w:val="ad"/>
            <w:rFonts w:ascii="Times New Roman" w:hAnsi="Times New Roman" w:cs="Times New Roman"/>
            <w:color w:val="auto"/>
            <w:sz w:val="24"/>
            <w:szCs w:val="24"/>
            <w:u w:val="none"/>
          </w:rPr>
          <w:t>частью 1.1 статьи 16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A94390">
          <w:rPr>
            <w:rStyle w:val="ad"/>
            <w:rFonts w:ascii="Times New Roman" w:hAnsi="Times New Roman" w:cs="Times New Roman"/>
            <w:color w:val="auto"/>
            <w:sz w:val="24"/>
            <w:szCs w:val="24"/>
            <w:u w:val="none"/>
          </w:rPr>
          <w:t>частью 1.1 статьи 16</w:t>
        </w:r>
      </w:hyperlink>
      <w:r w:rsidRPr="00A94390">
        <w:rPr>
          <w:rFonts w:ascii="Times New Roman" w:hAnsi="Times New Roman" w:cs="Times New Roman"/>
          <w:sz w:val="24"/>
          <w:szCs w:val="24"/>
        </w:rPr>
        <w:t xml:space="preserve"> </w:t>
      </w:r>
      <w:r w:rsidRPr="00CC273D">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5.8. По результатам рассмотрения жалобы принимается одно из следующих решений:</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2) в удовлетворении жалобы отказывается.</w:t>
      </w:r>
    </w:p>
    <w:p w:rsid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3E8" w:rsidRPr="00E27E82" w:rsidRDefault="006B23E8" w:rsidP="00FB5F4E">
      <w:pPr>
        <w:spacing w:after="0" w:line="240" w:lineRule="auto"/>
        <w:ind w:firstLine="709"/>
        <w:jc w:val="both"/>
        <w:rPr>
          <w:rFonts w:ascii="Times New Roman" w:hAnsi="Times New Roman"/>
          <w:bCs/>
          <w:sz w:val="24"/>
          <w:szCs w:val="24"/>
        </w:rPr>
      </w:pPr>
      <w:r w:rsidRPr="00E27E82">
        <w:rPr>
          <w:rFonts w:ascii="Times New Roman" w:hAnsi="Times New Roman"/>
          <w:bCs/>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E27E82">
        <w:rPr>
          <w:rFonts w:ascii="Times New Roman" w:hAnsi="Times New Roman"/>
          <w:sz w:val="24"/>
          <w:szCs w:val="24"/>
        </w:rPr>
        <w:t xml:space="preserve"> предусмотренной частью 1.1 статьи 16 настоящего Федерального закона,</w:t>
      </w:r>
      <w:r w:rsidRPr="00E27E82">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23E8" w:rsidRPr="006B23E8" w:rsidRDefault="006B23E8" w:rsidP="00FB5F4E">
      <w:pPr>
        <w:spacing w:after="0" w:line="240" w:lineRule="auto"/>
        <w:ind w:firstLine="709"/>
        <w:jc w:val="both"/>
        <w:rPr>
          <w:rFonts w:ascii="Times New Roman" w:hAnsi="Times New Roman"/>
          <w:bCs/>
          <w:sz w:val="24"/>
          <w:szCs w:val="24"/>
        </w:rPr>
      </w:pPr>
      <w:r w:rsidRPr="00E27E82">
        <w:rPr>
          <w:rFonts w:ascii="Times New Roman" w:hAnsi="Times New Roman"/>
          <w:bCs/>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27E82">
        <w:rPr>
          <w:rFonts w:ascii="Times New Roman" w:hAnsi="Times New Roman"/>
          <w:sz w:val="24"/>
          <w:szCs w:val="24"/>
        </w:rPr>
        <w:t xml:space="preserve"> </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CC273D" w:rsidRPr="00CC273D" w:rsidRDefault="00CC273D" w:rsidP="00FB5F4E">
      <w:pPr>
        <w:pStyle w:val="ConsPlusNormal"/>
        <w:ind w:firstLine="709"/>
        <w:jc w:val="both"/>
        <w:rPr>
          <w:rFonts w:ascii="Times New Roman" w:hAnsi="Times New Roman" w:cs="Times New Roman"/>
          <w:sz w:val="24"/>
          <w:szCs w:val="24"/>
        </w:rPr>
      </w:pPr>
      <w:r w:rsidRPr="00CC273D">
        <w:rPr>
          <w:rFonts w:ascii="Times New Roman" w:hAnsi="Times New Roman" w:cs="Times New Roman"/>
          <w:sz w:val="24"/>
          <w:szCs w:val="24"/>
        </w:rPr>
        <w:lastRenderedPageBreak/>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6" w:history="1">
        <w:r w:rsidRPr="00A94390">
          <w:rPr>
            <w:rStyle w:val="ad"/>
            <w:rFonts w:ascii="Times New Roman" w:hAnsi="Times New Roman" w:cs="Times New Roman"/>
            <w:color w:val="auto"/>
            <w:sz w:val="24"/>
            <w:szCs w:val="24"/>
            <w:u w:val="none"/>
          </w:rPr>
          <w:t>законом</w:t>
        </w:r>
      </w:hyperlink>
      <w:r w:rsidRPr="00CC273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CC273D" w:rsidRPr="00CC273D" w:rsidRDefault="00CC273D" w:rsidP="00FB5F4E">
      <w:pPr>
        <w:spacing w:after="0" w:line="240" w:lineRule="auto"/>
        <w:ind w:firstLine="709"/>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jc w:val="center"/>
        <w:rPr>
          <w:rFonts w:ascii="Times New Roman" w:hAnsi="Times New Roman"/>
          <w:sz w:val="24"/>
          <w:szCs w:val="24"/>
        </w:rPr>
      </w:pPr>
    </w:p>
    <w:p w:rsidR="00CC273D" w:rsidRPr="00CC273D" w:rsidRDefault="00CC273D" w:rsidP="00FB5F4E">
      <w:pPr>
        <w:spacing w:after="0" w:line="240" w:lineRule="auto"/>
        <w:ind w:firstLine="709"/>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9" w:name="Par385"/>
      <w:bookmarkEnd w:id="19"/>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B23E8"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1CD8" w:rsidRDefault="00901CD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1CD8" w:rsidRDefault="00901CD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01CD8" w:rsidRDefault="00901CD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CC273D" w:rsidRPr="00CC273D">
        <w:rPr>
          <w:rFonts w:ascii="Times New Roman" w:hAnsi="Times New Roman"/>
          <w:sz w:val="24"/>
          <w:szCs w:val="24"/>
        </w:rPr>
        <w:t xml:space="preserve"> 1</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w:t>
      </w:r>
      <w:r w:rsidRPr="00CC273D">
        <w:rPr>
          <w:rFonts w:ascii="Times New Roman" w:hAnsi="Times New Roman"/>
          <w:bCs/>
          <w:sz w:val="24"/>
          <w:szCs w:val="24"/>
        </w:rPr>
        <w:t xml:space="preserve"> муниципальной услуги  </w:t>
      </w:r>
    </w:p>
    <w:p w:rsidR="00B244A6" w:rsidRPr="00CC273D"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 xml:space="preserve">земель или земельного участка, находящихся в  </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B244A6" w:rsidRPr="00CC273D"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p>
    <w:p w:rsidR="00CC273D" w:rsidRPr="00CC273D" w:rsidRDefault="00CC273D" w:rsidP="00FB5F4E">
      <w:pPr>
        <w:pStyle w:val="ConsPlusNonformat"/>
        <w:ind w:firstLine="709"/>
        <w:jc w:val="center"/>
        <w:rPr>
          <w:rFonts w:ascii="Times New Roman" w:hAnsi="Times New Roman" w:cs="Times New Roman"/>
          <w:sz w:val="24"/>
          <w:szCs w:val="24"/>
        </w:rPr>
      </w:pPr>
      <w:bookmarkStart w:id="20" w:name="Par388"/>
      <w:bookmarkEnd w:id="20"/>
      <w:r w:rsidRPr="00CC273D">
        <w:rPr>
          <w:rFonts w:ascii="Times New Roman" w:hAnsi="Times New Roman" w:cs="Times New Roman"/>
          <w:sz w:val="24"/>
          <w:szCs w:val="24"/>
        </w:rPr>
        <w:t>ПРИМЕРНАЯ ФОРМА ЗАЯВЛЕНИЯ</w:t>
      </w:r>
      <w:r w:rsidR="00B244A6">
        <w:rPr>
          <w:rFonts w:ascii="Times New Roman" w:hAnsi="Times New Roman" w:cs="Times New Roman"/>
          <w:sz w:val="24"/>
          <w:szCs w:val="24"/>
        </w:rPr>
        <w:t xml:space="preserve"> о выдаче разрешения на использование земель или земельного участка находящегося в муниципальной собственности</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От ________________________________________________________________________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(для юридических лиц - полное наименование, организационно-правовая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форма, сведения о государственной регистрации; для физических лиц - фамилия,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__________________________________________________________- (далее - заявитель).</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имя, отчество, паспортные данные)</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Адрес заявителя(ей) 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(местонахождение юридического лица; место регистрации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физического лица)</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Телефон (факс) заявителя(ей) 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Почтовый адрес и (или) адрес электронной почты для связи с заявителем</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Прошу выдать разрешение на использование земель или земельного участка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8334"/>
      </w:tblGrid>
      <w:tr w:rsidR="00CC273D" w:rsidRPr="00CC273D" w:rsidTr="00CC273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3739FF">
            <w:pPr>
              <w:widowControl w:val="0"/>
              <w:autoSpaceDE w:val="0"/>
              <w:autoSpaceDN w:val="0"/>
              <w:adjustRightInd w:val="0"/>
              <w:spacing w:after="0" w:line="240" w:lineRule="auto"/>
              <w:rPr>
                <w:rFonts w:ascii="Times New Roman" w:hAnsi="Times New Roman"/>
                <w:sz w:val="24"/>
                <w:szCs w:val="24"/>
              </w:rPr>
            </w:pPr>
          </w:p>
        </w:tc>
      </w:tr>
      <w:tr w:rsidR="00CC273D" w:rsidRPr="00CC273D" w:rsidTr="00CC273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3739FF">
            <w:pPr>
              <w:widowControl w:val="0"/>
              <w:autoSpaceDE w:val="0"/>
              <w:autoSpaceDN w:val="0"/>
              <w:adjustRightInd w:val="0"/>
              <w:spacing w:after="0" w:line="240" w:lineRule="auto"/>
              <w:rPr>
                <w:rFonts w:ascii="Times New Roman" w:hAnsi="Times New Roman"/>
                <w:sz w:val="24"/>
                <w:szCs w:val="24"/>
              </w:rPr>
            </w:pPr>
          </w:p>
        </w:tc>
      </w:tr>
      <w:tr w:rsidR="00CC273D" w:rsidRPr="00CC273D" w:rsidTr="00CC273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3739FF">
            <w:pPr>
              <w:widowControl w:val="0"/>
              <w:autoSpaceDE w:val="0"/>
              <w:autoSpaceDN w:val="0"/>
              <w:adjustRightInd w:val="0"/>
              <w:spacing w:after="0" w:line="240" w:lineRule="auto"/>
              <w:jc w:val="center"/>
              <w:rPr>
                <w:rFonts w:ascii="Times New Roman" w:hAnsi="Times New Roman"/>
                <w:sz w:val="24"/>
                <w:szCs w:val="24"/>
              </w:rPr>
            </w:pPr>
            <w:r w:rsidRPr="00CC273D">
              <w:rPr>
                <w:rFonts w:ascii="Times New Roman" w:hAnsi="Times New Roman"/>
                <w:sz w:val="24"/>
                <w:szCs w:val="24"/>
              </w:rPr>
              <w:t>_________________________________________________________</w:t>
            </w:r>
          </w:p>
        </w:tc>
      </w:tr>
      <w:tr w:rsidR="00CC273D" w:rsidRPr="00CC273D" w:rsidTr="00CC273D">
        <w:tc>
          <w:tcPr>
            <w:tcW w:w="8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3739FF">
            <w:pPr>
              <w:widowControl w:val="0"/>
              <w:autoSpaceDE w:val="0"/>
              <w:autoSpaceDN w:val="0"/>
              <w:adjustRightInd w:val="0"/>
              <w:spacing w:after="0" w:line="240" w:lineRule="auto"/>
              <w:jc w:val="center"/>
              <w:rPr>
                <w:rFonts w:ascii="Times New Roman" w:hAnsi="Times New Roman"/>
                <w:sz w:val="24"/>
                <w:szCs w:val="24"/>
              </w:rPr>
            </w:pPr>
            <w:r w:rsidRPr="00CC273D">
              <w:rPr>
                <w:rFonts w:ascii="Times New Roman" w:hAnsi="Times New Roman"/>
                <w:sz w:val="24"/>
                <w:szCs w:val="24"/>
              </w:rPr>
              <w:t>(площадь, адрес, иное описание местоположения)</w:t>
            </w:r>
          </w:p>
        </w:tc>
      </w:tr>
    </w:tbl>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Цель: ____________________________________________________________________.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(указывается цель использования)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Срок использования земель или земельного участка 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(в пределах сроков, установленных</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w:t>
      </w:r>
      <w:hyperlink r:id="rId47" w:history="1">
        <w:r w:rsidRPr="00CC273D">
          <w:rPr>
            <w:rFonts w:ascii="Times New Roman" w:hAnsi="Times New Roman" w:cs="Times New Roman"/>
            <w:sz w:val="24"/>
            <w:szCs w:val="24"/>
          </w:rPr>
          <w:t>п. 1 ст. 39.34</w:t>
        </w:r>
      </w:hyperlink>
      <w:r w:rsidRPr="00CC273D">
        <w:rPr>
          <w:rFonts w:ascii="Times New Roman" w:hAnsi="Times New Roman" w:cs="Times New Roman"/>
          <w:sz w:val="24"/>
          <w:szCs w:val="24"/>
        </w:rPr>
        <w:t xml:space="preserve"> Земельного кодекса РФ)</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Кадастровый номер земельного участка________________________________________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(если планируется использование всего земельного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участка или его части)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Способ выдачи результата предоставления услуги_______________________________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Дополнительно сообщаю: 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 ____________ 20__ г.</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Заявитель ___________________________________________________ 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(Ф.И.О. физического лица, представителя юридического лица)    (подпись)</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1" w:name="Par435"/>
      <w:bookmarkEnd w:id="21"/>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2</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w:t>
      </w:r>
      <w:r w:rsidRPr="00CC273D">
        <w:rPr>
          <w:rFonts w:ascii="Times New Roman" w:hAnsi="Times New Roman"/>
          <w:bCs/>
          <w:sz w:val="24"/>
          <w:szCs w:val="24"/>
        </w:rPr>
        <w:t xml:space="preserve"> муниципальной услуги  </w:t>
      </w:r>
    </w:p>
    <w:p w:rsidR="00B244A6" w:rsidRPr="00CC273D"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 xml:space="preserve">земель или земельного участка, находящихся в  </w:t>
      </w:r>
    </w:p>
    <w:p w:rsidR="00B244A6" w:rsidRDefault="00B244A6"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2" w:name="Par438"/>
      <w:bookmarkStart w:id="23" w:name="Par518"/>
      <w:bookmarkEnd w:id="22"/>
      <w:bookmarkEnd w:id="23"/>
      <w:r w:rsidRPr="00CC273D">
        <w:rPr>
          <w:rFonts w:ascii="Times New Roman" w:hAnsi="Times New Roman"/>
          <w:sz w:val="24"/>
          <w:szCs w:val="24"/>
        </w:rPr>
        <w:t>СВЕДЕНИЯ</w:t>
      </w:r>
      <w:r w:rsidR="004A6FD1">
        <w:rPr>
          <w:rFonts w:ascii="Times New Roman" w:hAnsi="Times New Roman"/>
          <w:sz w:val="24"/>
          <w:szCs w:val="24"/>
        </w:rPr>
        <w:t xml:space="preserve"> о месте нахождения администрации муниципального образования - Тумское городское поселение Клепиковского муниципального района, предоставляющей муниципальную услугу</w:t>
      </w:r>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Администрация муниципального образования – Тумское городское поселение Клепиковского муниципального района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Адрес: 391001, Рязанская область, Клепиковский район, р.п. Тума, ул. Ленина, д. 158, кабинет №6</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8 (49142) 4-01-70</w:t>
      </w:r>
    </w:p>
    <w:p w:rsidR="00CC273D" w:rsidRPr="00CC273D" w:rsidRDefault="00CC273D" w:rsidP="00FB5F4E">
      <w:pPr>
        <w:pStyle w:val="ConsPlusNormal"/>
        <w:ind w:firstLine="709"/>
        <w:jc w:val="both"/>
        <w:rPr>
          <w:rFonts w:ascii="Times New Roman" w:hAnsi="Times New Roman"/>
          <w:sz w:val="24"/>
          <w:szCs w:val="24"/>
        </w:rPr>
      </w:pPr>
      <w:r w:rsidRPr="00CC273D">
        <w:rPr>
          <w:rFonts w:ascii="Times New Roman" w:hAnsi="Times New Roman"/>
          <w:sz w:val="24"/>
          <w:szCs w:val="24"/>
        </w:rPr>
        <w:t xml:space="preserve">Адрес: интернет-сайта: </w:t>
      </w:r>
      <w:r w:rsidRPr="00CC273D">
        <w:rPr>
          <w:rFonts w:ascii="Times New Roman" w:hAnsi="Times New Roman" w:cs="Times New Roman"/>
          <w:bCs/>
          <w:sz w:val="24"/>
          <w:szCs w:val="24"/>
          <w:lang w:val="en-US"/>
        </w:rPr>
        <w:t>www</w:t>
      </w:r>
      <w:r w:rsidRPr="00CC273D">
        <w:rPr>
          <w:rFonts w:ascii="Times New Roman" w:hAnsi="Times New Roman" w:cs="Times New Roman"/>
          <w:bCs/>
          <w:sz w:val="24"/>
          <w:szCs w:val="24"/>
        </w:rPr>
        <w:t>.</w:t>
      </w:r>
      <w:r w:rsidRPr="00CC273D">
        <w:rPr>
          <w:rFonts w:ascii="Times New Roman" w:hAnsi="Times New Roman" w:cs="Times New Roman"/>
          <w:bCs/>
          <w:sz w:val="24"/>
          <w:szCs w:val="24"/>
          <w:lang w:val="en-US"/>
        </w:rPr>
        <w:t>tumaadm</w:t>
      </w:r>
      <w:r w:rsidRPr="00CC273D">
        <w:rPr>
          <w:rFonts w:ascii="Times New Roman" w:hAnsi="Times New Roman" w:cs="Times New Roman"/>
          <w:bCs/>
          <w:sz w:val="24"/>
          <w:szCs w:val="24"/>
        </w:rPr>
        <w:t>.</w:t>
      </w:r>
      <w:r w:rsidRPr="00CC273D">
        <w:rPr>
          <w:rFonts w:ascii="Times New Roman" w:hAnsi="Times New Roman" w:cs="Times New Roman"/>
          <w:bCs/>
          <w:sz w:val="24"/>
          <w:szCs w:val="24"/>
          <w:lang w:val="en-US"/>
        </w:rPr>
        <w:t>ru</w:t>
      </w:r>
      <w:r w:rsidRPr="00CC273D">
        <w:rPr>
          <w:rFonts w:ascii="Times New Roman" w:hAnsi="Times New Roman"/>
          <w:sz w:val="24"/>
          <w:szCs w:val="24"/>
        </w:rPr>
        <w:t xml:space="preserve"> </w:t>
      </w:r>
    </w:p>
    <w:p w:rsidR="00CC273D" w:rsidRPr="00CC273D" w:rsidRDefault="00CC273D" w:rsidP="00FB5F4E">
      <w:pPr>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адрес электронной почты: </w:t>
      </w:r>
      <w:r w:rsidRPr="00CC273D">
        <w:rPr>
          <w:rFonts w:ascii="Times New Roman" w:hAnsi="Times New Roman"/>
          <w:sz w:val="24"/>
          <w:szCs w:val="24"/>
          <w:lang w:val="en-US"/>
        </w:rPr>
        <w:t>tuma</w:t>
      </w:r>
      <w:r w:rsidRPr="00CC273D">
        <w:rPr>
          <w:rFonts w:ascii="Times New Roman" w:hAnsi="Times New Roman"/>
          <w:sz w:val="24"/>
          <w:szCs w:val="24"/>
        </w:rPr>
        <w:t>-</w:t>
      </w:r>
      <w:r w:rsidRPr="00CC273D">
        <w:rPr>
          <w:rFonts w:ascii="Times New Roman" w:hAnsi="Times New Roman"/>
          <w:sz w:val="24"/>
          <w:szCs w:val="24"/>
          <w:lang w:val="en-US"/>
        </w:rPr>
        <w:t>adm</w:t>
      </w:r>
      <w:r w:rsidRPr="00CC273D">
        <w:rPr>
          <w:rFonts w:ascii="Times New Roman" w:hAnsi="Times New Roman"/>
          <w:sz w:val="24"/>
          <w:szCs w:val="24"/>
        </w:rPr>
        <w:t>1@</w:t>
      </w:r>
      <w:r w:rsidRPr="00CC273D">
        <w:rPr>
          <w:rFonts w:ascii="Times New Roman" w:hAnsi="Times New Roman"/>
          <w:sz w:val="24"/>
          <w:szCs w:val="24"/>
          <w:lang w:val="en-US"/>
        </w:rPr>
        <w:t>mail</w:t>
      </w:r>
      <w:r w:rsidRPr="00CC273D">
        <w:rPr>
          <w:rFonts w:ascii="Times New Roman" w:hAnsi="Times New Roman"/>
          <w:sz w:val="24"/>
          <w:szCs w:val="24"/>
        </w:rPr>
        <w:t>.</w:t>
      </w:r>
      <w:r w:rsidRPr="00CC273D">
        <w:rPr>
          <w:rFonts w:ascii="Times New Roman" w:hAnsi="Times New Roman"/>
          <w:sz w:val="24"/>
          <w:szCs w:val="24"/>
          <w:lang w:val="en-US"/>
        </w:rPr>
        <w:t>ryazan</w:t>
      </w:r>
      <w:r w:rsidRPr="00CC273D">
        <w:rPr>
          <w:rFonts w:ascii="Times New Roman" w:hAnsi="Times New Roman"/>
          <w:sz w:val="24"/>
          <w:szCs w:val="24"/>
        </w:rPr>
        <w:t>.</w:t>
      </w:r>
      <w:r w:rsidRPr="00CC273D">
        <w:rPr>
          <w:rFonts w:ascii="Times New Roman" w:hAnsi="Times New Roman"/>
          <w:sz w:val="24"/>
          <w:szCs w:val="24"/>
          <w:lang w:val="en-US"/>
        </w:rPr>
        <w:t>ru</w:t>
      </w:r>
    </w:p>
    <w:p w:rsidR="00CC273D" w:rsidRPr="00CC273D" w:rsidRDefault="00CC273D" w:rsidP="00FB5F4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CC273D">
        <w:t xml:space="preserve">        Время работы: Ежедневно, кроме субботы и воскресенья, с 8.00 до 17.00.</w:t>
      </w:r>
    </w:p>
    <w:p w:rsidR="00CC273D" w:rsidRPr="00CC273D" w:rsidRDefault="00CC273D" w:rsidP="00FB5F4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CC273D">
        <w:t xml:space="preserve">        Обед с 12.00 до 13.00.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Глава администрации Лазарев Виктор Михайлович</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4" w:name="Par716"/>
      <w:bookmarkEnd w:id="24"/>
      <w:r w:rsidRPr="00CC273D">
        <w:rPr>
          <w:rFonts w:ascii="Times New Roman" w:hAnsi="Times New Roman"/>
          <w:sz w:val="24"/>
          <w:szCs w:val="24"/>
        </w:rPr>
        <w:t>СВЕДЕНИЯ</w:t>
      </w:r>
      <w:r w:rsidR="004A6FD1">
        <w:rPr>
          <w:rFonts w:ascii="Times New Roman" w:hAnsi="Times New Roman"/>
          <w:sz w:val="24"/>
          <w:szCs w:val="24"/>
        </w:rPr>
        <w:t xml:space="preserve"> о месте нахождения МФЦ</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Официальный интернет-сайт: www.mfc.ryazangov.ru/ryazan.</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электронной почты: </w:t>
      </w:r>
      <w:r w:rsidRPr="00CC273D">
        <w:rPr>
          <w:rFonts w:ascii="Times New Roman" w:hAnsi="Times New Roman"/>
          <w:sz w:val="24"/>
          <w:szCs w:val="24"/>
          <w:lang w:val="en-US"/>
        </w:rPr>
        <w:t>mfc</w:t>
      </w:r>
      <w:r w:rsidRPr="00CC273D">
        <w:rPr>
          <w:rFonts w:ascii="Times New Roman" w:hAnsi="Times New Roman"/>
          <w:sz w:val="24"/>
          <w:szCs w:val="24"/>
        </w:rPr>
        <w:t>.</w:t>
      </w:r>
      <w:r w:rsidRPr="00CC273D">
        <w:rPr>
          <w:rFonts w:ascii="Times New Roman" w:hAnsi="Times New Roman"/>
          <w:sz w:val="24"/>
          <w:szCs w:val="24"/>
          <w:lang w:val="en-US"/>
        </w:rPr>
        <w:t>klepiki</w:t>
      </w:r>
      <w:r w:rsidRPr="00CC273D">
        <w:rPr>
          <w:rFonts w:ascii="Times New Roman" w:hAnsi="Times New Roman"/>
          <w:sz w:val="24"/>
          <w:szCs w:val="24"/>
        </w:rPr>
        <w:t>@</w:t>
      </w:r>
      <w:r w:rsidRPr="00CC273D">
        <w:rPr>
          <w:rFonts w:ascii="Times New Roman" w:hAnsi="Times New Roman"/>
          <w:sz w:val="24"/>
          <w:szCs w:val="24"/>
          <w:lang w:val="en-US"/>
        </w:rPr>
        <w:t>yandex</w:t>
      </w:r>
      <w:r w:rsidRPr="00CC273D">
        <w:rPr>
          <w:rFonts w:ascii="Times New Roman" w:hAnsi="Times New Roman"/>
          <w:sz w:val="24"/>
          <w:szCs w:val="24"/>
        </w:rPr>
        <w:t>.ru</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(8 49142) 2-61-07 (руководитель), 2-62-40 (специалисты), 8-906-541-95-35</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Адрес: 391030, Рязанская область, г. Спас-Клепики, пл. Ленина, д. 1.</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График работы: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понедельник, среда, четверг с 8.00 до 18.00 (без обеда),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вторник с 8.00 до 20.00 (без обеда),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пятница с 8.00 до 17.00,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суббота с 9.00 до 13.00,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воскресенье, нерабочие празничные дни – выходные дни.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Адрес: 391001, Рязанская область, Клепиковский район, р.п. Тума, ул. Ленина, д. 158.</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График работы: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понедельник - пятница - с 8:00 до 17:00 (с 12:00 до 13.00 обед),</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суббота, воскресенье, нерабочие праздничные дни - выходные дни.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4A6FD1"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5" w:name="Par737"/>
      <w:bookmarkEnd w:id="25"/>
      <w:r w:rsidRPr="00CC273D">
        <w:rPr>
          <w:rFonts w:ascii="Times New Roman" w:hAnsi="Times New Roman"/>
          <w:sz w:val="24"/>
          <w:szCs w:val="24"/>
        </w:rPr>
        <w:t xml:space="preserve">СВЕДЕНИЯ </w:t>
      </w:r>
      <w:r w:rsidR="004A6FD1">
        <w:rPr>
          <w:rFonts w:ascii="Times New Roman" w:hAnsi="Times New Roman"/>
          <w:sz w:val="24"/>
          <w:szCs w:val="24"/>
        </w:rPr>
        <w:t xml:space="preserve">о месте нахождения филиала </w:t>
      </w:r>
      <w:r w:rsidR="004A6FD1" w:rsidRPr="00CC273D">
        <w:rPr>
          <w:rFonts w:ascii="Times New Roman" w:hAnsi="Times New Roman"/>
          <w:sz w:val="24"/>
          <w:szCs w:val="24"/>
        </w:rPr>
        <w:t>ФГБУ "ФКП Р</w:t>
      </w:r>
      <w:r w:rsidR="004A6FD1">
        <w:rPr>
          <w:rFonts w:ascii="Times New Roman" w:hAnsi="Times New Roman"/>
          <w:sz w:val="24"/>
          <w:szCs w:val="24"/>
        </w:rPr>
        <w:t>осреестра</w:t>
      </w:r>
      <w:r w:rsidR="004A6FD1" w:rsidRPr="00CC273D">
        <w:rPr>
          <w:rFonts w:ascii="Times New Roman" w:hAnsi="Times New Roman"/>
          <w:sz w:val="24"/>
          <w:szCs w:val="24"/>
        </w:rPr>
        <w:t>"</w:t>
      </w:r>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по Клепиковскому району.</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Адрес: 391030, Рязанская область, г. Спас-Клепики, пл. Ленина, д. 60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+ 7 (49142) 2-62-72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Факс: + 7 (49142) 2-62-72</w:t>
      </w:r>
    </w:p>
    <w:p w:rsidR="00CC273D" w:rsidRPr="004A6FD1" w:rsidRDefault="00CC273D" w:rsidP="00FB5F4E">
      <w:pPr>
        <w:widowControl w:val="0"/>
        <w:autoSpaceDE w:val="0"/>
        <w:autoSpaceDN w:val="0"/>
        <w:adjustRightInd w:val="0"/>
        <w:spacing w:after="0" w:line="240" w:lineRule="auto"/>
        <w:ind w:firstLine="709"/>
        <w:jc w:val="both"/>
        <w:rPr>
          <w:rFonts w:ascii="Times New Roman" w:hAnsi="Times New Roman"/>
          <w:sz w:val="24"/>
          <w:szCs w:val="24"/>
          <w:lang w:val="en-US"/>
        </w:rPr>
      </w:pPr>
      <w:r w:rsidRPr="00CC273D">
        <w:rPr>
          <w:rFonts w:ascii="Times New Roman" w:hAnsi="Times New Roman"/>
          <w:sz w:val="24"/>
          <w:szCs w:val="24"/>
          <w:lang w:val="en-US"/>
        </w:rPr>
        <w:lastRenderedPageBreak/>
        <w:t>E</w:t>
      </w:r>
      <w:r w:rsidRPr="00A94390">
        <w:rPr>
          <w:rFonts w:ascii="Times New Roman" w:hAnsi="Times New Roman"/>
          <w:sz w:val="24"/>
          <w:szCs w:val="24"/>
          <w:lang w:val="en-US"/>
        </w:rPr>
        <w:t>-</w:t>
      </w:r>
      <w:r w:rsidRPr="00CC273D">
        <w:rPr>
          <w:rFonts w:ascii="Times New Roman" w:hAnsi="Times New Roman"/>
          <w:sz w:val="24"/>
          <w:szCs w:val="24"/>
          <w:lang w:val="en-US"/>
        </w:rPr>
        <w:t>mail</w:t>
      </w:r>
      <w:r w:rsidRPr="00A94390">
        <w:rPr>
          <w:rFonts w:ascii="Times New Roman" w:hAnsi="Times New Roman"/>
          <w:sz w:val="24"/>
          <w:szCs w:val="24"/>
          <w:lang w:val="en-US"/>
        </w:rPr>
        <w:t xml:space="preserve">: </w:t>
      </w:r>
      <w:hyperlink r:id="rId48" w:history="1">
        <w:r w:rsidRPr="004A6FD1">
          <w:rPr>
            <w:rStyle w:val="ad"/>
            <w:rFonts w:ascii="Times New Roman" w:hAnsi="Times New Roman"/>
            <w:color w:val="auto"/>
            <w:sz w:val="24"/>
            <w:szCs w:val="24"/>
            <w:u w:val="none"/>
            <w:lang w:val="en-US"/>
          </w:rPr>
          <w:t>fgy62@u62.rosreestr.ru</w:t>
        </w:r>
      </w:hyperlink>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Начальник отдела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4A6FD1"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6" w:name="Par761"/>
      <w:bookmarkEnd w:id="26"/>
      <w:r w:rsidRPr="00CC273D">
        <w:rPr>
          <w:rFonts w:ascii="Times New Roman" w:hAnsi="Times New Roman"/>
          <w:sz w:val="24"/>
          <w:szCs w:val="24"/>
        </w:rPr>
        <w:t xml:space="preserve">СВЕДЕНИЯ </w:t>
      </w:r>
      <w:r w:rsidR="004A6FD1">
        <w:rPr>
          <w:rFonts w:ascii="Times New Roman" w:hAnsi="Times New Roman"/>
          <w:sz w:val="24"/>
          <w:szCs w:val="24"/>
        </w:rPr>
        <w:t xml:space="preserve">о месте нахождения ФНС России </w:t>
      </w:r>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           Межрайонная  ИФНС России №9 по Рязанской области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Адрес: 391303, Рязанская область, г.Касимов, мкр. Приокский,  д.12а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Телефон приемной руководителя, факс: + 7 (49131) 3-18-91</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Отдел работы с налогоплательщиками 8(49131)3-18-61; 8(49131)3-18-62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Руководитель управления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7" w:name="Par770"/>
      <w:bookmarkEnd w:id="27"/>
      <w:r w:rsidRPr="00CC273D">
        <w:rPr>
          <w:rFonts w:ascii="Times New Roman" w:hAnsi="Times New Roman"/>
          <w:sz w:val="24"/>
          <w:szCs w:val="24"/>
        </w:rPr>
        <w:t>СВЕДЕНИЯ</w:t>
      </w:r>
      <w:r w:rsidR="004A6FD1" w:rsidRPr="004A6FD1">
        <w:rPr>
          <w:rFonts w:ascii="Times New Roman" w:hAnsi="Times New Roman"/>
          <w:sz w:val="24"/>
          <w:szCs w:val="24"/>
        </w:rPr>
        <w:t xml:space="preserve"> </w:t>
      </w:r>
      <w:r w:rsidR="004A6FD1">
        <w:rPr>
          <w:rFonts w:ascii="Times New Roman" w:hAnsi="Times New Roman"/>
          <w:sz w:val="24"/>
          <w:szCs w:val="24"/>
        </w:rPr>
        <w:t>о месте нахождения Росреестра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Клепиковский отдел Управления Федеральной службы государственной регистрации, кадастра и картографии по Рязанской области (Клепиковский отдел Управления Росреестра по Рязанской области)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Адрес: 391030, Рязанская область, г. Спас-Клепики, ул. Есенина, д. 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+7(49142) 2-41-66, 2-67-87.</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Факс: +7(49142) 2-67-87.</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"Телефон доверия": +7(4912) 45-35-01.</w:t>
      </w:r>
    </w:p>
    <w:p w:rsidR="00CC273D" w:rsidRPr="00A94390"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lang w:val="en-US"/>
        </w:rPr>
        <w:t>E</w:t>
      </w:r>
      <w:r w:rsidRPr="00A94390">
        <w:rPr>
          <w:rFonts w:ascii="Times New Roman" w:hAnsi="Times New Roman"/>
          <w:sz w:val="24"/>
          <w:szCs w:val="24"/>
        </w:rPr>
        <w:t>-</w:t>
      </w:r>
      <w:r w:rsidRPr="00CC273D">
        <w:rPr>
          <w:rFonts w:ascii="Times New Roman" w:hAnsi="Times New Roman"/>
          <w:sz w:val="24"/>
          <w:szCs w:val="24"/>
          <w:lang w:val="en-US"/>
        </w:rPr>
        <w:t>mail</w:t>
      </w:r>
      <w:r w:rsidRPr="00A94390">
        <w:rPr>
          <w:rFonts w:ascii="Times New Roman" w:hAnsi="Times New Roman"/>
          <w:sz w:val="24"/>
          <w:szCs w:val="24"/>
        </w:rPr>
        <w:t xml:space="preserve">: </w:t>
      </w:r>
      <w:r w:rsidRPr="00CC273D">
        <w:rPr>
          <w:rFonts w:ascii="Times New Roman" w:hAnsi="Times New Roman"/>
          <w:sz w:val="24"/>
          <w:szCs w:val="24"/>
          <w:lang w:val="en-US"/>
        </w:rPr>
        <w:t>rosreestr</w:t>
      </w:r>
      <w:r w:rsidRPr="00A94390">
        <w:rPr>
          <w:rFonts w:ascii="Times New Roman" w:hAnsi="Times New Roman"/>
          <w:sz w:val="24"/>
          <w:szCs w:val="24"/>
        </w:rPr>
        <w:t>62@</w:t>
      </w:r>
      <w:r w:rsidRPr="00CC273D">
        <w:rPr>
          <w:rFonts w:ascii="Times New Roman" w:hAnsi="Times New Roman"/>
          <w:sz w:val="24"/>
          <w:szCs w:val="24"/>
          <w:lang w:val="en-US"/>
        </w:rPr>
        <w:t>mail</w:t>
      </w:r>
      <w:r w:rsidRPr="00A94390">
        <w:rPr>
          <w:rFonts w:ascii="Times New Roman" w:hAnsi="Times New Roman"/>
          <w:sz w:val="24"/>
          <w:szCs w:val="24"/>
        </w:rPr>
        <w:t>.</w:t>
      </w:r>
      <w:r w:rsidRPr="00CC273D">
        <w:rPr>
          <w:rFonts w:ascii="Times New Roman" w:hAnsi="Times New Roman"/>
          <w:sz w:val="24"/>
          <w:szCs w:val="24"/>
          <w:lang w:val="en-US"/>
        </w:rPr>
        <w:t>atlas</w:t>
      </w:r>
      <w:r w:rsidRPr="00A94390">
        <w:rPr>
          <w:rFonts w:ascii="Times New Roman" w:hAnsi="Times New Roman"/>
          <w:sz w:val="24"/>
          <w:szCs w:val="24"/>
        </w:rPr>
        <w:t>-</w:t>
      </w:r>
      <w:r w:rsidRPr="00CC273D">
        <w:rPr>
          <w:rFonts w:ascii="Times New Roman" w:hAnsi="Times New Roman"/>
          <w:sz w:val="24"/>
          <w:szCs w:val="24"/>
          <w:lang w:val="en-US"/>
        </w:rPr>
        <w:t>ryazan</w:t>
      </w:r>
      <w:r w:rsidRPr="00A94390">
        <w:rPr>
          <w:rFonts w:ascii="Times New Roman" w:hAnsi="Times New Roman"/>
          <w:sz w:val="24"/>
          <w:szCs w:val="24"/>
        </w:rPr>
        <w:t>.</w:t>
      </w:r>
      <w:r w:rsidRPr="00CC273D">
        <w:rPr>
          <w:rFonts w:ascii="Times New Roman" w:hAnsi="Times New Roman"/>
          <w:sz w:val="24"/>
          <w:szCs w:val="24"/>
          <w:lang w:val="en-US"/>
        </w:rPr>
        <w:t>ru</w:t>
      </w:r>
      <w:r w:rsidRPr="00A94390">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Начальник отдела</w:t>
      </w:r>
    </w:p>
    <w:p w:rsidR="00CC273D" w:rsidRDefault="00CC273D"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C273D">
        <w:rPr>
          <w:rFonts w:ascii="Times New Roman" w:hAnsi="Times New Roman"/>
          <w:sz w:val="24"/>
          <w:szCs w:val="24"/>
        </w:rPr>
        <w:t>СВЕДЕНИЯ</w:t>
      </w:r>
      <w:r w:rsidR="004A6FD1" w:rsidRPr="004A6FD1">
        <w:rPr>
          <w:rFonts w:ascii="Times New Roman" w:hAnsi="Times New Roman"/>
          <w:sz w:val="24"/>
          <w:szCs w:val="24"/>
        </w:rPr>
        <w:t xml:space="preserve"> </w:t>
      </w:r>
      <w:r w:rsidR="004A6FD1">
        <w:rPr>
          <w:rFonts w:ascii="Times New Roman" w:hAnsi="Times New Roman"/>
          <w:sz w:val="24"/>
          <w:szCs w:val="24"/>
        </w:rPr>
        <w:t>о месте нахождения Роснедр</w:t>
      </w:r>
    </w:p>
    <w:p w:rsidR="004A6FD1" w:rsidRPr="00CC273D" w:rsidRDefault="004A6FD1" w:rsidP="00FB5F4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Отдел геологии и лицензирования по Тульской и Рязанской области Департамента по недропользованию по Центральному федеральному округу Федерального агентства по недропользованию</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Адрес: </w:t>
      </w:r>
      <w:smartTag w:uri="urn:schemas-microsoft-com:office:smarttags" w:element="metricconverter">
        <w:smartTagPr>
          <w:attr w:name="ProductID" w:val="390044, г"/>
        </w:smartTagPr>
        <w:r w:rsidRPr="00CC273D">
          <w:rPr>
            <w:rFonts w:ascii="Times New Roman" w:hAnsi="Times New Roman"/>
            <w:sz w:val="24"/>
            <w:szCs w:val="24"/>
          </w:rPr>
          <w:t>390044, г</w:t>
        </w:r>
      </w:smartTag>
      <w:r w:rsidRPr="00CC273D">
        <w:rPr>
          <w:rFonts w:ascii="Times New Roman" w:hAnsi="Times New Roman"/>
          <w:sz w:val="24"/>
          <w:szCs w:val="24"/>
        </w:rPr>
        <w:t>. Рязань, Московское шоссе, 12</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Контактный телефон: + 7 (4912) 34-63-83.</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Руководитель отдела</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cs="Calibri"/>
          <w:sz w:val="24"/>
          <w:szCs w:val="24"/>
        </w:r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8" w:name="Par530"/>
      <w:bookmarkEnd w:id="28"/>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3</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w:t>
      </w:r>
      <w:r w:rsidRPr="00CC273D">
        <w:rPr>
          <w:rFonts w:ascii="Times New Roman" w:hAnsi="Times New Roman"/>
          <w:bCs/>
          <w:sz w:val="24"/>
          <w:szCs w:val="24"/>
        </w:rPr>
        <w:t xml:space="preserve"> муниципальной услуги  </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 xml:space="preserve">земель или земельного участка, находящихся в  </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center"/>
        <w:rPr>
          <w:rFonts w:cs="Calibri"/>
          <w:sz w:val="24"/>
          <w:szCs w:val="24"/>
        </w:rPr>
      </w:pPr>
      <w:bookmarkStart w:id="29" w:name="Par533"/>
      <w:bookmarkEnd w:id="29"/>
    </w:p>
    <w:p w:rsidR="004A6FD1" w:rsidRDefault="00CC273D" w:rsidP="00FB5F4E">
      <w:pPr>
        <w:widowControl w:val="0"/>
        <w:autoSpaceDE w:val="0"/>
        <w:autoSpaceDN w:val="0"/>
        <w:adjustRightInd w:val="0"/>
        <w:spacing w:after="0" w:line="240" w:lineRule="auto"/>
        <w:ind w:firstLine="709"/>
        <w:jc w:val="center"/>
        <w:rPr>
          <w:rFonts w:ascii="Times New Roman" w:hAnsi="Times New Roman"/>
          <w:bCs/>
          <w:sz w:val="24"/>
          <w:szCs w:val="24"/>
        </w:rPr>
      </w:pPr>
      <w:bookmarkStart w:id="30" w:name="Par592"/>
      <w:bookmarkEnd w:id="30"/>
      <w:r w:rsidRPr="00CC273D">
        <w:rPr>
          <w:rFonts w:ascii="Times New Roman" w:hAnsi="Times New Roman"/>
          <w:sz w:val="24"/>
          <w:szCs w:val="24"/>
        </w:rPr>
        <w:t>БЛОК-СХЕМА</w:t>
      </w:r>
      <w:r w:rsidR="004A6FD1" w:rsidRPr="004A6FD1">
        <w:rPr>
          <w:rFonts w:ascii="Times New Roman" w:hAnsi="Times New Roman"/>
          <w:bCs/>
          <w:sz w:val="24"/>
          <w:szCs w:val="24"/>
        </w:rPr>
        <w:t xml:space="preserve"> </w:t>
      </w:r>
      <w:r w:rsidR="004A6FD1">
        <w:rPr>
          <w:rFonts w:ascii="Times New Roman" w:hAnsi="Times New Roman"/>
          <w:bCs/>
          <w:sz w:val="24"/>
          <w:szCs w:val="24"/>
        </w:rPr>
        <w:t>предоставления</w:t>
      </w:r>
      <w:r w:rsidR="004A6FD1" w:rsidRPr="00CC273D">
        <w:rPr>
          <w:rFonts w:ascii="Times New Roman" w:hAnsi="Times New Roman"/>
          <w:bCs/>
          <w:sz w:val="24"/>
          <w:szCs w:val="24"/>
        </w:rPr>
        <w:t xml:space="preserve"> муниципальной услуги</w:t>
      </w:r>
    </w:p>
    <w:p w:rsidR="004A6FD1" w:rsidRPr="00CC273D" w:rsidRDefault="004A6FD1"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center"/>
        <w:rPr>
          <w:rFonts w:ascii="Times New Roman" w:hAnsi="Times New Roman"/>
          <w:bCs/>
          <w:sz w:val="24"/>
          <w:szCs w:val="24"/>
        </w:rPr>
      </w:pPr>
      <w:r w:rsidRPr="00CC273D">
        <w:rPr>
          <w:rFonts w:ascii="Times New Roman" w:hAnsi="Times New Roman"/>
          <w:bCs/>
          <w:sz w:val="24"/>
          <w:szCs w:val="24"/>
        </w:rPr>
        <w:t>земель или земельного участка, находящихся в</w:t>
      </w:r>
    </w:p>
    <w:p w:rsidR="004A6FD1" w:rsidRDefault="004A6FD1"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Pr="00CC273D" w:rsidRDefault="009049FF" w:rsidP="00FB5F4E">
      <w:pPr>
        <w:widowControl w:val="0"/>
        <w:autoSpaceDE w:val="0"/>
        <w:autoSpaceDN w:val="0"/>
        <w:adjustRightInd w:val="0"/>
        <w:spacing w:after="0" w:line="240" w:lineRule="auto"/>
        <w:ind w:firstLine="709"/>
        <w:jc w:val="both"/>
        <w:rPr>
          <w:rFonts w:cs="Calibri"/>
          <w:sz w:val="24"/>
          <w:szCs w:val="24"/>
        </w:rPr>
      </w:pPr>
      <w:r w:rsidRPr="009049FF">
        <w:rPr>
          <w:noProof/>
          <w:sz w:val="24"/>
          <w:szCs w:val="24"/>
        </w:rPr>
        <w:pict>
          <v:line id="_x0000_s1048" style="position:absolute;left:0;text-align:left;z-index:251632128" from="305.95pt,374.2pt" to="305.95pt,374.2pt">
            <v:stroke endarrow="block"/>
          </v:line>
        </w:pict>
      </w:r>
      <w:r w:rsidRPr="009049FF">
        <w:rPr>
          <w:noProof/>
          <w:sz w:val="24"/>
          <w:szCs w:val="24"/>
        </w:rPr>
        <w:pict>
          <v:line id="_x0000_s1043" style="position:absolute;left:0;text-align:left;z-index:251633152" from="107.95pt,239.25pt" to="107.95pt,239.25pt">
            <v:stroke endarrow="block"/>
          </v:line>
        </w:pict>
      </w:r>
      <w:r w:rsidRPr="009049FF">
        <w:rPr>
          <w:noProof/>
          <w:sz w:val="24"/>
          <w:szCs w:val="24"/>
        </w:rPr>
        <w:pict>
          <v:rect id="_x0000_s1042" style="position:absolute;left:0;text-align:left;margin-left:440.95pt;margin-top:131.2pt;width:0;height:9.05pt;z-index:251634176"/>
        </w:pict>
      </w:r>
      <w:r w:rsidRPr="009049FF">
        <w:rPr>
          <w:noProof/>
          <w:sz w:val="24"/>
          <w:szCs w:val="24"/>
        </w:rPr>
        <w:pict>
          <v:line id="_x0000_s1039" style="position:absolute;left:0;text-align:left;z-index:251635200" from="405pt,68.2pt" to="405.1pt,104.2pt">
            <v:stroke endarrow="block"/>
          </v:line>
        </w:pict>
      </w:r>
      <w:r w:rsidRPr="009049FF">
        <w:rPr>
          <w:noProof/>
          <w:sz w:val="24"/>
          <w:szCs w:val="24"/>
        </w:rPr>
        <w:pict>
          <v:line id="_x0000_s1038" style="position:absolute;left:0;text-align:left;z-index:251636224" from="332.95pt,68.2pt" to="405pt,68.2pt"/>
        </w:pict>
      </w:r>
      <w:r w:rsidRPr="009049FF">
        <w:rPr>
          <w:noProof/>
          <w:sz w:val="24"/>
          <w:szCs w:val="24"/>
        </w:rPr>
        <w:pict>
          <v:line id="_x0000_s1037" style="position:absolute;left:0;text-align:left;z-index:251637248" from="53.95pt,68.2pt" to="53.95pt,104.2pt">
            <v:stroke endarrow="block"/>
          </v:line>
        </w:pict>
      </w:r>
      <w:r w:rsidRPr="009049FF">
        <w:rPr>
          <w:noProof/>
          <w:sz w:val="24"/>
          <w:szCs w:val="24"/>
        </w:rPr>
        <w:pict>
          <v:line id="_x0000_s1036" style="position:absolute;left:0;text-align:left;flip:x;z-index:251638272" from="53.95pt,68.2pt" to="134.95pt,68.2pt"/>
        </w:pict>
      </w:r>
      <w:r w:rsidRPr="009049FF">
        <w:rPr>
          <w:noProof/>
          <w:sz w:val="24"/>
          <w:szCs w:val="24"/>
        </w:rPr>
        <w:pict>
          <v:shapetype id="_x0000_t109" coordsize="21600,21600" o:spt="109" path="m,l,21600r21600,l21600,xe">
            <v:stroke joinstyle="miter"/>
            <v:path gradientshapeok="t" o:connecttype="rect"/>
          </v:shapetype>
          <v:shape id="_x0000_s1035" type="#_x0000_t109" style="position:absolute;left:0;text-align:left;margin-left:134.95pt;margin-top:50.2pt;width:198pt;height:36.05pt;z-index:251639296">
            <v:textbox style="mso-next-textbox:#_x0000_s1035">
              <w:txbxContent>
                <w:p w:rsidR="00C87E21" w:rsidRPr="001D11EA" w:rsidRDefault="00C87E21" w:rsidP="00CC273D">
                  <w:pPr>
                    <w:jc w:val="center"/>
                    <w:rPr>
                      <w:rFonts w:ascii="Times New Roman" w:hAnsi="Times New Roman"/>
                      <w:sz w:val="24"/>
                      <w:szCs w:val="24"/>
                    </w:rPr>
                  </w:pPr>
                  <w:r w:rsidRPr="001D11EA">
                    <w:rPr>
                      <w:rFonts w:ascii="Times New Roman" w:hAnsi="Times New Roman"/>
                      <w:sz w:val="24"/>
                      <w:szCs w:val="24"/>
                    </w:rPr>
                    <w:t>Имеются основания для отказа в приеме документов?</w:t>
                  </w:r>
                </w:p>
              </w:txbxContent>
            </v:textbox>
          </v:shape>
        </w:pict>
      </w:r>
      <w:r w:rsidRPr="009049FF">
        <w:rPr>
          <w:noProof/>
          <w:sz w:val="24"/>
          <w:szCs w:val="24"/>
        </w:rPr>
        <w:pict>
          <v:line id="_x0000_s1034" style="position:absolute;left:0;text-align:left;z-index:251640320" from="233.95pt,32.2pt" to="233.95pt,50.2pt">
            <v:stroke endarrow="block"/>
          </v:line>
        </w:pict>
      </w:r>
      <w:r w:rsidRPr="009049FF">
        <w:rPr>
          <w:noProof/>
          <w:sz w:val="24"/>
          <w:szCs w:val="24"/>
        </w:rPr>
        <w:pict>
          <v:shape id="_x0000_s1033" type="#_x0000_t109" style="position:absolute;left:0;text-align:left;margin-left:153pt;margin-top:5.2pt;width:162pt;height:27pt;z-index:251641344">
            <v:textbox style="mso-next-textbox:#_x0000_s1033">
              <w:txbxContent>
                <w:p w:rsidR="00C87E21" w:rsidRPr="001D11EA" w:rsidRDefault="00C87E21" w:rsidP="00CC273D">
                  <w:pPr>
                    <w:jc w:val="center"/>
                    <w:rPr>
                      <w:rFonts w:ascii="Times New Roman" w:hAnsi="Times New Roman"/>
                      <w:sz w:val="24"/>
                      <w:szCs w:val="24"/>
                    </w:rPr>
                  </w:pPr>
                  <w:r w:rsidRPr="001D11EA">
                    <w:rPr>
                      <w:rFonts w:ascii="Times New Roman" w:hAnsi="Times New Roman"/>
                      <w:sz w:val="24"/>
                      <w:szCs w:val="24"/>
                    </w:rPr>
                    <w:t>Обращение заявителя</w:t>
                  </w:r>
                </w:p>
              </w:txbxContent>
            </v:textbox>
          </v:shape>
        </w:pict>
      </w:r>
      <w:r w:rsidRPr="009049FF">
        <w:rPr>
          <w:noProof/>
          <w:sz w:val="24"/>
          <w:szCs w:val="24"/>
        </w:rPr>
        <w:pict>
          <v:rect id="_x0000_s1028" style="position:absolute;left:0;text-align:left;margin-left:71.95pt;margin-top:41.2pt;width:45pt;height:27pt;z-index:251642368" strokecolor="white">
            <v:textbox style="mso-next-textbox:#_x0000_s1028">
              <w:txbxContent>
                <w:p w:rsidR="00C87E21" w:rsidRPr="002A3B5F" w:rsidRDefault="00C87E21" w:rsidP="00CC273D">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w:pict>
      </w:r>
      <w:r w:rsidRPr="009049FF">
        <w:rPr>
          <w:noProof/>
          <w:sz w:val="24"/>
          <w:szCs w:val="24"/>
        </w:rPr>
        <w:pict>
          <v:rect id="_x0000_s1027" style="position:absolute;left:0;text-align:left;margin-left:350.95pt;margin-top:41.2pt;width:45pt;height:27pt;z-index:251643392" strokecolor="white">
            <v:textbox style="mso-next-textbox:#_x0000_s1027">
              <w:txbxContent>
                <w:p w:rsidR="00C87E21" w:rsidRPr="002A3B5F" w:rsidRDefault="00C87E21" w:rsidP="00CC273D">
                  <w:pPr>
                    <w:jc w:val="center"/>
                    <w:rPr>
                      <w:rFonts w:ascii="Times New Roman" w:hAnsi="Times New Roman"/>
                      <w:sz w:val="24"/>
                      <w:szCs w:val="24"/>
                    </w:rPr>
                  </w:pPr>
                  <w:r w:rsidRPr="002A3B5F">
                    <w:rPr>
                      <w:rFonts w:ascii="Times New Roman" w:hAnsi="Times New Roman"/>
                      <w:sz w:val="24"/>
                      <w:szCs w:val="24"/>
                    </w:rPr>
                    <w:t>Да</w:t>
                  </w:r>
                </w:p>
              </w:txbxContent>
            </v:textbox>
          </v:rect>
        </w:pict>
      </w:r>
    </w:p>
    <w:p w:rsidR="00CC273D" w:rsidRPr="00CC273D" w:rsidRDefault="009049FF" w:rsidP="00FB5F4E">
      <w:pPr>
        <w:pStyle w:val="ConsPlusNonformat"/>
        <w:ind w:firstLine="709"/>
        <w:rPr>
          <w:sz w:val="24"/>
          <w:szCs w:val="24"/>
        </w:rPr>
        <w:sectPr w:rsidR="00CC273D" w:rsidRPr="00CC273D" w:rsidSect="008772E6">
          <w:pgSz w:w="11906" w:h="16838"/>
          <w:pgMar w:top="899" w:right="566" w:bottom="899" w:left="1418" w:header="708" w:footer="708" w:gutter="0"/>
          <w:cols w:space="708"/>
          <w:docGrid w:linePitch="360"/>
        </w:sectPr>
      </w:pPr>
      <w:r>
        <w:rPr>
          <w:noProof/>
          <w:sz w:val="24"/>
          <w:szCs w:val="24"/>
        </w:rPr>
        <w:pict>
          <v:line id="_x0000_s1066" style="position:absolute;left:0;text-align:left;z-index:251644416" from="369pt,489.5pt" to="405pt,489.5pt"/>
        </w:pict>
      </w:r>
      <w:r>
        <w:rPr>
          <w:noProof/>
          <w:sz w:val="24"/>
          <w:szCs w:val="24"/>
        </w:rPr>
        <w:pict>
          <v:line id="_x0000_s1068" style="position:absolute;left:0;text-align:left;z-index:251645440" from="405pt,489.5pt" to="405pt,516.5pt">
            <v:stroke endarrow="block"/>
          </v:line>
        </w:pict>
      </w:r>
      <w:r>
        <w:rPr>
          <w:noProof/>
          <w:sz w:val="24"/>
          <w:szCs w:val="24"/>
        </w:rPr>
        <w:pict>
          <v:rect id="_x0000_s1061" style="position:absolute;left:0;text-align:left;margin-left:5in;margin-top:462.5pt;width:54pt;height:27pt;z-index:251646464" strokecolor="white">
            <v:textbox>
              <w:txbxContent>
                <w:p w:rsidR="00C87E21" w:rsidRPr="00E97010" w:rsidRDefault="00C87E21" w:rsidP="00CC273D">
                  <w:pPr>
                    <w:jc w:val="center"/>
                    <w:rPr>
                      <w:rFonts w:ascii="Times New Roman" w:hAnsi="Times New Roman"/>
                      <w:sz w:val="24"/>
                      <w:szCs w:val="24"/>
                    </w:rPr>
                  </w:pPr>
                  <w:r w:rsidRPr="00E97010">
                    <w:rPr>
                      <w:rFonts w:ascii="Times New Roman" w:hAnsi="Times New Roman"/>
                      <w:sz w:val="24"/>
                      <w:szCs w:val="24"/>
                    </w:rPr>
                    <w:t>Нет</w:t>
                  </w:r>
                </w:p>
                <w:p w:rsidR="00C87E21" w:rsidRDefault="00C87E21" w:rsidP="00CC273D">
                  <w:pPr>
                    <w:jc w:val="center"/>
                  </w:pPr>
                </w:p>
              </w:txbxContent>
            </v:textbox>
          </v:rect>
        </w:pict>
      </w:r>
      <w:r>
        <w:rPr>
          <w:noProof/>
          <w:sz w:val="24"/>
          <w:szCs w:val="24"/>
        </w:rPr>
        <w:pict>
          <v:line id="_x0000_s1055" style="position:absolute;left:0;text-align:left;z-index:251647488" from="18pt,453.5pt" to="162pt,453.5pt"/>
        </w:pict>
      </w:r>
      <w:r>
        <w:rPr>
          <w:noProof/>
          <w:sz w:val="24"/>
          <w:szCs w:val="24"/>
        </w:rPr>
        <w:pict>
          <v:line id="_x0000_s1069" style="position:absolute;left:0;text-align:left;z-index:251648512" from="162pt,453.5pt" to="162pt,471.5pt">
            <v:stroke endarrow="block"/>
          </v:line>
        </w:pict>
      </w:r>
      <w:r>
        <w:rPr>
          <w:noProof/>
          <w:sz w:val="24"/>
          <w:szCs w:val="24"/>
        </w:rPr>
        <w:pict>
          <v:line id="_x0000_s1054" style="position:absolute;left:0;text-align:left;z-index:251649536" from="18pt,252.75pt" to="18pt,453.5pt"/>
        </w:pict>
      </w:r>
      <w:r>
        <w:rPr>
          <w:noProof/>
          <w:sz w:val="24"/>
          <w:szCs w:val="24"/>
        </w:rPr>
        <w:pict>
          <v:line id="_x0000_s1067" style="position:absolute;left:0;text-align:left;z-index:251650560" from="62.95pt,489.5pt" to="62.95pt,516.5pt">
            <v:stroke endarrow="block"/>
          </v:line>
        </w:pict>
      </w:r>
      <w:r>
        <w:rPr>
          <w:noProof/>
          <w:sz w:val="24"/>
          <w:szCs w:val="24"/>
        </w:rPr>
        <w:pict>
          <v:line id="_x0000_s1065" style="position:absolute;left:0;text-align:left;flip:x;z-index:251651584" from="62.95pt,489.5pt" to="126pt,489.6pt"/>
        </w:pict>
      </w:r>
      <w:r>
        <w:rPr>
          <w:noProof/>
          <w:sz w:val="24"/>
          <w:szCs w:val="24"/>
        </w:rPr>
        <w:pict>
          <v:line id="_x0000_s1064" style="position:absolute;left:0;text-align:left;z-index:251652608" from="126pt,489.5pt" to="126pt,489.5pt"/>
        </w:pict>
      </w:r>
      <w:r>
        <w:rPr>
          <w:noProof/>
          <w:sz w:val="24"/>
          <w:szCs w:val="24"/>
        </w:rPr>
        <w:pict>
          <v:rect id="_x0000_s1063" style="position:absolute;left:0;text-align:left;margin-left:126pt;margin-top:471.5pt;width:243.05pt;height:36.05pt;z-index:251653632">
            <v:textbox>
              <w:txbxContent>
                <w:p w:rsidR="00C87E21" w:rsidRPr="00E97010" w:rsidRDefault="00C87E21" w:rsidP="00CC273D">
                  <w:pPr>
                    <w:jc w:val="center"/>
                    <w:rPr>
                      <w:rFonts w:ascii="Times New Roman" w:hAnsi="Times New Roman"/>
                      <w:sz w:val="24"/>
                      <w:szCs w:val="24"/>
                    </w:rPr>
                  </w:pPr>
                  <w:r w:rsidRPr="00E97010">
                    <w:rPr>
                      <w:rFonts w:ascii="Times New Roman" w:hAnsi="Times New Roman"/>
                      <w:sz w:val="24"/>
                      <w:szCs w:val="24"/>
                    </w:rPr>
                    <w:t>Имеются основания для отказа в    предоставлении муниципальной услуги?</w:t>
                  </w:r>
                </w:p>
              </w:txbxContent>
            </v:textbox>
          </v:rect>
        </w:pict>
      </w:r>
      <w:r>
        <w:rPr>
          <w:noProof/>
          <w:sz w:val="24"/>
          <w:szCs w:val="24"/>
        </w:rPr>
        <w:pict>
          <v:rect id="_x0000_s1062" style="position:absolute;left:0;text-align:left;margin-left:1in;margin-top:462.5pt;width:44.95pt;height:27pt;z-index:251654656" strokecolor="white">
            <v:textbox>
              <w:txbxContent>
                <w:p w:rsidR="00C87E21" w:rsidRPr="00E97010" w:rsidRDefault="00C87E21" w:rsidP="00CC273D">
                  <w:pPr>
                    <w:jc w:val="center"/>
                    <w:rPr>
                      <w:rFonts w:ascii="Times New Roman" w:hAnsi="Times New Roman"/>
                      <w:sz w:val="24"/>
                      <w:szCs w:val="24"/>
                    </w:rPr>
                  </w:pPr>
                  <w:r w:rsidRPr="00E97010">
                    <w:rPr>
                      <w:rFonts w:ascii="Times New Roman" w:hAnsi="Times New Roman"/>
                      <w:sz w:val="24"/>
                      <w:szCs w:val="24"/>
                    </w:rPr>
                    <w:t>Да</w:t>
                  </w:r>
                </w:p>
                <w:p w:rsidR="00C87E21" w:rsidRDefault="00C87E21" w:rsidP="00CC273D"/>
              </w:txbxContent>
            </v:textbox>
          </v:rect>
        </w:pict>
      </w:r>
      <w:r>
        <w:rPr>
          <w:noProof/>
          <w:sz w:val="24"/>
          <w:szCs w:val="24"/>
        </w:rPr>
        <w:pict>
          <v:rect id="_x0000_s1029" style="position:absolute;left:0;text-align:left;margin-left:63pt;margin-top:390.5pt;width:45pt;height:27pt;z-index:251655680" strokecolor="white">
            <v:textbox>
              <w:txbxContent>
                <w:p w:rsidR="00C87E21" w:rsidRPr="00E97010" w:rsidRDefault="00C87E21" w:rsidP="00CC273D">
                  <w:pPr>
                    <w:rPr>
                      <w:rFonts w:ascii="Times New Roman" w:hAnsi="Times New Roman"/>
                      <w:sz w:val="24"/>
                      <w:szCs w:val="24"/>
                    </w:rPr>
                  </w:pPr>
                  <w:r w:rsidRPr="00E97010">
                    <w:rPr>
                      <w:rFonts w:ascii="Times New Roman" w:hAnsi="Times New Roman"/>
                      <w:sz w:val="24"/>
                      <w:szCs w:val="24"/>
                    </w:rPr>
                    <w:t>Да</w:t>
                  </w:r>
                </w:p>
              </w:txbxContent>
            </v:textbox>
          </v:rect>
        </w:pict>
      </w:r>
      <w:r>
        <w:rPr>
          <w:noProof/>
          <w:sz w:val="24"/>
          <w:szCs w:val="24"/>
        </w:rPr>
        <w:pict>
          <v:line id="_x0000_s1056" style="position:absolute;left:0;text-align:left;flip:x y;z-index:251656704" from="18pt,417.5pt" to="126pt,417.55pt">
            <v:stroke endarrow="block"/>
          </v:line>
        </w:pict>
      </w:r>
      <w:r>
        <w:rPr>
          <w:noProof/>
          <w:sz w:val="24"/>
          <w:szCs w:val="24"/>
        </w:rPr>
        <w:pict>
          <v:line id="_x0000_s1052" style="position:absolute;left:0;text-align:left;flip:y;z-index:251657728" from="6in,378.75pt" to="6in,414.8pt">
            <v:stroke endarrow="block"/>
          </v:line>
        </w:pict>
      </w:r>
      <w:r>
        <w:rPr>
          <w:noProof/>
          <w:sz w:val="24"/>
          <w:szCs w:val="24"/>
        </w:rPr>
        <w:pict>
          <v:rect id="_x0000_s1030" style="position:absolute;left:0;text-align:left;margin-left:387pt;margin-top:396.75pt;width:36pt;height:27pt;z-index:251658752" strokecolor="white">
            <v:textbox>
              <w:txbxContent>
                <w:p w:rsidR="00C87E21" w:rsidRPr="00E97010" w:rsidRDefault="00C87E21" w:rsidP="00CC273D">
                  <w:pPr>
                    <w:rPr>
                      <w:rFonts w:ascii="Times New Roman" w:hAnsi="Times New Roman"/>
                      <w:sz w:val="24"/>
                      <w:szCs w:val="24"/>
                    </w:rPr>
                  </w:pPr>
                  <w:r w:rsidRPr="00E97010">
                    <w:rPr>
                      <w:rFonts w:ascii="Times New Roman" w:hAnsi="Times New Roman"/>
                      <w:sz w:val="24"/>
                      <w:szCs w:val="24"/>
                    </w:rPr>
                    <w:t>Нет</w:t>
                  </w:r>
                </w:p>
              </w:txbxContent>
            </v:textbox>
          </v:rect>
        </w:pict>
      </w:r>
      <w:r>
        <w:rPr>
          <w:noProof/>
          <w:sz w:val="24"/>
          <w:szCs w:val="24"/>
        </w:rPr>
        <w:pict>
          <v:line id="_x0000_s1051" style="position:absolute;left:0;text-align:left;z-index:251659776" from="387pt,417.5pt" to="6in,417.5pt"/>
        </w:pict>
      </w:r>
      <w:r>
        <w:rPr>
          <w:noProof/>
          <w:sz w:val="24"/>
          <w:szCs w:val="24"/>
        </w:rPr>
        <w:pict>
          <v:rect id="_x0000_s1050" style="position:absolute;left:0;text-align:left;margin-left:126pt;margin-top:399.5pt;width:261pt;height:36pt;z-index:251660800">
            <v:textbox>
              <w:txbxContent>
                <w:p w:rsidR="00C87E21" w:rsidRPr="00E00CD1" w:rsidRDefault="00C87E21" w:rsidP="00CC273D">
                  <w:pPr>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информация предоставлена в полном объеме?</w:t>
                  </w:r>
                </w:p>
              </w:txbxContent>
            </v:textbox>
          </v:rect>
        </w:pict>
      </w:r>
      <w:r>
        <w:rPr>
          <w:noProof/>
          <w:sz w:val="24"/>
          <w:szCs w:val="24"/>
        </w:rPr>
        <w:pict>
          <v:line id="_x0000_s1049" style="position:absolute;left:0;text-align:left;z-index:251661824" from="324pt,381.5pt" to="324.05pt,399.5pt">
            <v:stroke endarrow="block"/>
          </v:line>
        </w:pict>
      </w:r>
      <w:r>
        <w:rPr>
          <w:noProof/>
          <w:sz w:val="24"/>
          <w:szCs w:val="24"/>
        </w:rPr>
        <w:pict>
          <v:rect id="_x0000_s1026" style="position:absolute;left:0;text-align:left;margin-left:180pt;margin-top:288.75pt;width:296.95pt;height:91.75pt;z-index:251662848">
            <v:textbox>
              <w:txbxContent>
                <w:p w:rsidR="00C87E21" w:rsidRPr="00E00CD1" w:rsidRDefault="00C87E21" w:rsidP="00CC273D">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Межведомственное информационное взаимодействие, направление запросов в:</w:t>
                  </w:r>
                </w:p>
                <w:p w:rsidR="00C87E21" w:rsidRPr="00E00CD1" w:rsidRDefault="00C87E21" w:rsidP="00CC27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C87E21" w:rsidRDefault="00C87E21" w:rsidP="00CC273D">
                  <w:pPr>
                    <w:pStyle w:val="ConsPlusNonformat"/>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ФГБУ "ФКП Росреестра"</w:t>
                  </w:r>
                  <w:r>
                    <w:rPr>
                      <w:rFonts w:ascii="Times New Roman" w:hAnsi="Times New Roman"/>
                      <w:sz w:val="24"/>
                      <w:szCs w:val="24"/>
                    </w:rPr>
                    <w:t>;</w:t>
                  </w:r>
                </w:p>
                <w:p w:rsidR="00C87E21" w:rsidRDefault="00C87E21" w:rsidP="00CC273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56C7D">
                    <w:rPr>
                      <w:rFonts w:ascii="Times New Roman" w:hAnsi="Times New Roman" w:cs="Times New Roman"/>
                      <w:sz w:val="24"/>
                      <w:szCs w:val="24"/>
                    </w:rPr>
                    <w:t xml:space="preserve">- Росреестр; </w:t>
                  </w:r>
                </w:p>
                <w:p w:rsidR="00C87E21" w:rsidRPr="00656C7D" w:rsidRDefault="00C87E21" w:rsidP="00CC273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56C7D">
                    <w:rPr>
                      <w:rFonts w:ascii="Times New Roman" w:hAnsi="Times New Roman" w:cs="Times New Roman"/>
                      <w:sz w:val="24"/>
                      <w:szCs w:val="24"/>
                    </w:rPr>
                    <w:t xml:space="preserve">- Роснедр                      </w:t>
                  </w:r>
                </w:p>
                <w:p w:rsidR="00C87E21" w:rsidRDefault="00C87E21" w:rsidP="00CC273D">
                  <w:pPr>
                    <w:jc w:val="both"/>
                    <w:rPr>
                      <w:rFonts w:ascii="Times New Roman" w:hAnsi="Times New Roman"/>
                      <w:sz w:val="24"/>
                      <w:szCs w:val="24"/>
                    </w:rPr>
                  </w:pPr>
                </w:p>
                <w:p w:rsidR="00C87E21" w:rsidRDefault="00C87E21" w:rsidP="00CC273D">
                  <w:pPr>
                    <w:jc w:val="both"/>
                    <w:rPr>
                      <w:rFonts w:ascii="Times New Roman" w:hAnsi="Times New Roman"/>
                      <w:sz w:val="24"/>
                      <w:szCs w:val="24"/>
                    </w:rPr>
                  </w:pPr>
                </w:p>
                <w:p w:rsidR="00C87E21" w:rsidRPr="00E00CD1" w:rsidRDefault="00C87E21" w:rsidP="00CC273D">
                  <w:pPr>
                    <w:jc w:val="both"/>
                    <w:rPr>
                      <w:rFonts w:ascii="Times New Roman" w:hAnsi="Times New Roman"/>
                      <w:sz w:val="24"/>
                      <w:szCs w:val="24"/>
                    </w:rPr>
                  </w:pPr>
                </w:p>
              </w:txbxContent>
            </v:textbox>
          </v:rect>
        </w:pict>
      </w:r>
      <w:r>
        <w:rPr>
          <w:noProof/>
          <w:sz w:val="24"/>
          <w:szCs w:val="24"/>
        </w:rPr>
        <w:pict>
          <v:line id="_x0000_s1047" style="position:absolute;left:0;text-align:left;z-index:251663872" from="414pt,252.75pt" to="414.05pt,288.6pt">
            <v:stroke endarrow="block"/>
          </v:line>
        </w:pict>
      </w:r>
      <w:r>
        <w:rPr>
          <w:noProof/>
          <w:sz w:val="24"/>
          <w:szCs w:val="24"/>
        </w:rPr>
        <w:pict>
          <v:line id="_x0000_s1046" style="position:absolute;left:0;text-align:left;flip:y;z-index:251664896" from="351pt,252.75pt" to="414pt,252.8pt"/>
        </w:pict>
      </w:r>
      <w:r>
        <w:rPr>
          <w:noProof/>
          <w:sz w:val="24"/>
          <w:szCs w:val="24"/>
        </w:rPr>
        <w:pict>
          <v:rect id="_x0000_s1031" style="position:absolute;left:0;text-align:left;margin-left:369pt;margin-top:225.75pt;width:45pt;height:27.05pt;z-index:251665920" strokecolor="white">
            <v:textbox>
              <w:txbxContent>
                <w:p w:rsidR="00C87E21" w:rsidRPr="00E97010" w:rsidRDefault="00C87E21" w:rsidP="00CC273D">
                  <w:pPr>
                    <w:rPr>
                      <w:rFonts w:ascii="Times New Roman" w:hAnsi="Times New Roman"/>
                      <w:sz w:val="24"/>
                      <w:szCs w:val="24"/>
                    </w:rPr>
                  </w:pPr>
                  <w:r w:rsidRPr="00E97010">
                    <w:rPr>
                      <w:rFonts w:ascii="Times New Roman" w:hAnsi="Times New Roman"/>
                      <w:sz w:val="24"/>
                      <w:szCs w:val="24"/>
                    </w:rPr>
                    <w:t>Нет</w:t>
                  </w:r>
                </w:p>
              </w:txbxContent>
            </v:textbox>
          </v:rect>
        </w:pict>
      </w:r>
      <w:r>
        <w:rPr>
          <w:noProof/>
          <w:sz w:val="24"/>
          <w:szCs w:val="24"/>
        </w:rPr>
        <w:pict>
          <v:line id="_x0000_s1053" style="position:absolute;left:0;text-align:left;flip:x y;z-index:251666944" from="18pt,252.75pt" to="1in,252.85pt"/>
        </w:pict>
      </w:r>
      <w:r>
        <w:rPr>
          <w:noProof/>
          <w:sz w:val="24"/>
          <w:szCs w:val="24"/>
        </w:rPr>
        <w:pict>
          <v:rect id="_x0000_s1032" style="position:absolute;left:0;text-align:left;margin-left:27pt;margin-top:225.75pt;width:36pt;height:27.1pt;z-index:251667968" strokecolor="white">
            <v:textbox>
              <w:txbxContent>
                <w:p w:rsidR="00C87E21" w:rsidRPr="00E97010" w:rsidRDefault="00C87E21" w:rsidP="00CC273D">
                  <w:pPr>
                    <w:jc w:val="center"/>
                    <w:rPr>
                      <w:rFonts w:ascii="Times New Roman" w:hAnsi="Times New Roman"/>
                      <w:sz w:val="24"/>
                      <w:szCs w:val="24"/>
                    </w:rPr>
                  </w:pPr>
                  <w:r w:rsidRPr="00E97010">
                    <w:rPr>
                      <w:rFonts w:ascii="Times New Roman" w:hAnsi="Times New Roman"/>
                      <w:sz w:val="24"/>
                      <w:szCs w:val="24"/>
                    </w:rPr>
                    <w:t>Да</w:t>
                  </w:r>
                </w:p>
              </w:txbxContent>
            </v:textbox>
          </v:rect>
        </w:pict>
      </w:r>
      <w:r>
        <w:rPr>
          <w:noProof/>
          <w:sz w:val="24"/>
          <w:szCs w:val="24"/>
        </w:rPr>
        <w:pict>
          <v:rect id="_x0000_s1045" style="position:absolute;left:0;text-align:left;margin-left:1in;margin-top:234.75pt;width:279pt;height:36.05pt;z-index:251668992">
            <v:textbox>
              <w:txbxContent>
                <w:p w:rsidR="00C87E21" w:rsidRPr="008E17D7" w:rsidRDefault="00C87E21" w:rsidP="00CC273D">
                  <w:pPr>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запрашиваемые по межведомственным запросам?</w:t>
                  </w:r>
                </w:p>
              </w:txbxContent>
            </v:textbox>
          </v:rect>
        </w:pict>
      </w:r>
      <w:r>
        <w:rPr>
          <w:noProof/>
          <w:sz w:val="24"/>
          <w:szCs w:val="24"/>
        </w:rPr>
        <w:pict>
          <v:line id="_x0000_s1044" style="position:absolute;left:0;text-align:left;z-index:251670016" from="108pt,216.75pt" to="108.1pt,234.7pt">
            <v:stroke endarrow="block"/>
          </v:line>
        </w:pict>
      </w:r>
      <w:r>
        <w:rPr>
          <w:noProof/>
          <w:sz w:val="24"/>
          <w:szCs w:val="24"/>
        </w:rPr>
        <w:pict>
          <v:rect id="_x0000_s1060" style="position:absolute;left:0;text-align:left;margin-left:297pt;margin-top:90.75pt;width:171pt;height:36pt;z-index:251671040">
            <v:textbox style="mso-next-textbox:#_x0000_s1060">
              <w:txbxContent>
                <w:p w:rsidR="00C87E21" w:rsidRPr="004D7115" w:rsidRDefault="00C87E21" w:rsidP="00CC273D">
                  <w:pPr>
                    <w:jc w:val="center"/>
                    <w:rPr>
                      <w:rFonts w:ascii="Times New Roman" w:hAnsi="Times New Roman"/>
                      <w:sz w:val="24"/>
                      <w:szCs w:val="24"/>
                    </w:rPr>
                  </w:pPr>
                  <w:r w:rsidRPr="004D7115">
                    <w:rPr>
                      <w:rFonts w:ascii="Times New Roman" w:hAnsi="Times New Roman"/>
                      <w:sz w:val="24"/>
                      <w:szCs w:val="24"/>
                    </w:rPr>
                    <w:t>Отказ в приеме заявления и документов</w:t>
                  </w:r>
                </w:p>
              </w:txbxContent>
            </v:textbox>
          </v:rect>
        </w:pict>
      </w:r>
      <w:r>
        <w:rPr>
          <w:noProof/>
          <w:sz w:val="24"/>
          <w:szCs w:val="24"/>
        </w:rPr>
        <w:pict>
          <v:rect id="_x0000_s1059" style="position:absolute;left:0;text-align:left;margin-left:-26.25pt;margin-top:179pt;width:180pt;height:36pt;z-index:251672064">
            <v:textbox style="mso-next-textbox:#_x0000_s1059">
              <w:txbxContent>
                <w:p w:rsidR="00C87E21" w:rsidRPr="004D7115" w:rsidRDefault="00C87E21" w:rsidP="00CC273D">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p>
              </w:txbxContent>
            </v:textbox>
          </v:rect>
        </w:pict>
      </w:r>
      <w:r>
        <w:rPr>
          <w:noProof/>
          <w:sz w:val="24"/>
          <w:szCs w:val="24"/>
        </w:rPr>
        <w:pict>
          <v:line id="_x0000_s1041" style="position:absolute;left:0;text-align:left;z-index:251673088" from="54pt,162.75pt" to="54pt,180.75pt">
            <v:stroke endarrow="block"/>
          </v:line>
        </w:pict>
      </w:r>
      <w:r>
        <w:rPr>
          <w:noProof/>
          <w:sz w:val="24"/>
          <w:szCs w:val="24"/>
        </w:rPr>
        <w:pict>
          <v:rect id="_x0000_s1058" style="position:absolute;left:0;text-align:left;margin-left:-26.4pt;margin-top:126.75pt;width:179.4pt;height:36pt;z-index:251674112">
            <v:textbox style="mso-next-textbox:#_x0000_s1058">
              <w:txbxContent>
                <w:p w:rsidR="00C87E21" w:rsidRPr="004D7115" w:rsidRDefault="00C87E21" w:rsidP="00CC273D">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4D7115">
                    <w:rPr>
                      <w:rFonts w:ascii="Times New Roman" w:hAnsi="Times New Roman" w:cs="Times New Roman"/>
                      <w:sz w:val="24"/>
                      <w:szCs w:val="24"/>
                      <w:lang w:val="en-US"/>
                    </w:rPr>
                    <w:t xml:space="preserve"> </w:t>
                  </w:r>
                  <w:r w:rsidRPr="004D7115">
                    <w:rPr>
                      <w:rFonts w:ascii="Times New Roman" w:hAnsi="Times New Roman" w:cs="Times New Roman"/>
                      <w:sz w:val="24"/>
                      <w:szCs w:val="24"/>
                    </w:rPr>
                    <w:t>документов</w:t>
                  </w:r>
                </w:p>
              </w:txbxContent>
            </v:textbox>
          </v:rect>
        </w:pict>
      </w:r>
      <w:r>
        <w:rPr>
          <w:noProof/>
          <w:sz w:val="24"/>
          <w:szCs w:val="24"/>
        </w:rPr>
        <w:pict>
          <v:line id="_x0000_s1040" style="position:absolute;left:0;text-align:left;z-index:251675136" from="54pt,108.75pt" to="54pt,126.75pt">
            <v:stroke endarrow="block"/>
          </v:line>
        </w:pict>
      </w:r>
      <w:r>
        <w:rPr>
          <w:noProof/>
          <w:sz w:val="24"/>
          <w:szCs w:val="24"/>
        </w:rPr>
        <w:pict>
          <v:rect id="_x0000_s1057" style="position:absolute;left:0;text-align:left;margin-left:-26.25pt;margin-top:80pt;width:180pt;height:27pt;z-index:251676160">
            <v:textbox style="mso-next-textbox:#_x0000_s1057">
              <w:txbxContent>
                <w:p w:rsidR="00C87E21" w:rsidRPr="00C10C87" w:rsidRDefault="00C87E21" w:rsidP="00CC273D">
                  <w:pPr>
                    <w:rPr>
                      <w:rFonts w:ascii="Times New Roman" w:hAnsi="Times New Roman"/>
                      <w:sz w:val="24"/>
                      <w:szCs w:val="24"/>
                    </w:rPr>
                  </w:pPr>
                  <w:r w:rsidRPr="00C10C87">
                    <w:rPr>
                      <w:rFonts w:ascii="Times New Roman" w:hAnsi="Times New Roman"/>
                      <w:sz w:val="24"/>
                      <w:szCs w:val="24"/>
                    </w:rPr>
                    <w:t xml:space="preserve">Прием и регистрация заявления заявления  </w:t>
                  </w:r>
                </w:p>
              </w:txbxContent>
            </v:textbox>
          </v:rect>
        </w:pict>
      </w:r>
      <w:r w:rsidR="00CC273D" w:rsidRPr="00CC273D">
        <w:rPr>
          <w:sz w:val="24"/>
          <w:szCs w:val="24"/>
        </w:rPr>
        <w:t xml:space="preserve">                   </w:t>
      </w:r>
    </w:p>
    <w:p w:rsidR="00CC273D" w:rsidRPr="00CC273D" w:rsidRDefault="009049FF"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lastRenderedPageBreak/>
        <w:pict>
          <v:line id="_x0000_s1072" style="position:absolute;left:0;text-align:left;z-index:251677184" from="315pt,-29.75pt" to="315pt,27pt">
            <v:stroke endarrow="block"/>
          </v:line>
        </w:pict>
      </w:r>
      <w:r>
        <w:rPr>
          <w:rFonts w:ascii="Times New Roman" w:hAnsi="Times New Roman" w:cs="Times New Roman"/>
          <w:noProof/>
          <w:sz w:val="24"/>
          <w:szCs w:val="24"/>
        </w:rPr>
        <w:pict>
          <v:line id="_x0000_s1071" style="position:absolute;left:0;text-align:left;z-index:251678208" from="1in,-20.75pt" to="1in,27pt">
            <v:stroke endarrow="block"/>
          </v:line>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9049FF"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234pt;margin-top:-.6pt;width:3in;height:54pt;z-index:251679232">
            <v:textbox>
              <w:txbxContent>
                <w:p w:rsidR="00C87E21" w:rsidRPr="007A6B5A" w:rsidRDefault="00C87E21" w:rsidP="00CC273D">
                  <w:pPr>
                    <w:jc w:val="center"/>
                    <w:rPr>
                      <w:rFonts w:ascii="Times New Roman" w:hAnsi="Times New Roman"/>
                      <w:sz w:val="24"/>
                      <w:szCs w:val="24"/>
                    </w:rPr>
                  </w:pPr>
                  <w:r w:rsidRPr="007A6B5A">
                    <w:rPr>
                      <w:rFonts w:ascii="Times New Roman" w:hAnsi="Times New Roman"/>
                      <w:sz w:val="24"/>
                      <w:szCs w:val="24"/>
                    </w:rPr>
                    <w:t xml:space="preserve">Принятие решения о выдаче  разрешения  на использование земельного участка     </w:t>
                  </w:r>
                </w:p>
              </w:txbxContent>
            </v:textbox>
          </v:rect>
        </w:pict>
      </w:r>
      <w:r>
        <w:rPr>
          <w:rFonts w:ascii="Times New Roman" w:hAnsi="Times New Roman" w:cs="Times New Roman"/>
          <w:noProof/>
          <w:sz w:val="24"/>
          <w:szCs w:val="24"/>
        </w:rPr>
        <w:pict>
          <v:rect id="_x0000_s1070" style="position:absolute;left:0;text-align:left;margin-left:-27pt;margin-top:-.6pt;width:3in;height:45pt;z-index:251680256">
            <v:textbox>
              <w:txbxContent>
                <w:p w:rsidR="00C87E21" w:rsidRPr="006B1111" w:rsidRDefault="00C87E21" w:rsidP="00CC273D">
                  <w:pPr>
                    <w:jc w:val="center"/>
                    <w:rPr>
                      <w:rFonts w:ascii="Times New Roman" w:hAnsi="Times New Roman"/>
                      <w:sz w:val="24"/>
                      <w:szCs w:val="24"/>
                    </w:rPr>
                  </w:pPr>
                  <w:r w:rsidRPr="006B1111">
                    <w:rPr>
                      <w:rFonts w:ascii="Times New Roman" w:hAnsi="Times New Roman"/>
                      <w:sz w:val="24"/>
                      <w:szCs w:val="24"/>
                    </w:rPr>
                    <w:t>Подготовка мотивированного отказа в предоставлении муниципальной услуги</w:t>
                  </w:r>
                </w:p>
              </w:txbxContent>
            </v:textbox>
          </v:rect>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9049FF"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line id="_x0000_s1076" style="position:absolute;left:0;text-align:left;z-index:251681280" from="315pt,12pt" to="315pt,57pt">
            <v:stroke endarrow="block"/>
          </v:line>
        </w:pict>
      </w:r>
      <w:r>
        <w:rPr>
          <w:rFonts w:ascii="Times New Roman" w:hAnsi="Times New Roman" w:cs="Times New Roman"/>
          <w:noProof/>
          <w:sz w:val="24"/>
          <w:szCs w:val="24"/>
        </w:rPr>
        <w:pict>
          <v:line id="_x0000_s1075" style="position:absolute;left:0;text-align:left;z-index:251682304" from="1in,3pt" to="1in,57pt">
            <v:stroke endarrow="block"/>
          </v:line>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9049FF" w:rsidP="00FB5F4E">
      <w:pPr>
        <w:pStyle w:val="ConsPlusNormal"/>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8pt;margin-top:1.8pt;width:459pt;height:36pt;z-index:251683328">
            <v:textbox>
              <w:txbxContent>
                <w:p w:rsidR="00C87E21" w:rsidRPr="00C336BE" w:rsidRDefault="00C87E21" w:rsidP="00CC273D">
                  <w:pPr>
                    <w:pStyle w:val="ConsPlusNonformat"/>
                    <w:jc w:val="center"/>
                    <w:rPr>
                      <w:rFonts w:ascii="Times New Roman" w:hAnsi="Times New Roman" w:cs="Times New Roman"/>
                      <w:sz w:val="24"/>
                      <w:szCs w:val="24"/>
                    </w:rPr>
                  </w:pPr>
                  <w:r w:rsidRPr="00C336BE">
                    <w:rPr>
                      <w:rFonts w:ascii="Times New Roman" w:hAnsi="Times New Roman" w:cs="Times New Roman"/>
                      <w:sz w:val="24"/>
                      <w:szCs w:val="24"/>
                    </w:rPr>
                    <w:t>Выдача (направление) заявителю результата предоставления муниципальной услуги</w:t>
                  </w:r>
                </w:p>
              </w:txbxContent>
            </v:textbox>
          </v:rect>
        </w:pict>
      </w: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CC273D" w:rsidRPr="00CC273D" w:rsidRDefault="00CC273D" w:rsidP="00FB5F4E">
      <w:pPr>
        <w:pStyle w:val="ConsPlusNormal"/>
        <w:ind w:firstLine="709"/>
        <w:jc w:val="right"/>
        <w:outlineLvl w:val="0"/>
        <w:rPr>
          <w:rFonts w:ascii="Times New Roman" w:hAnsi="Times New Roman" w:cs="Times New Roman"/>
          <w:sz w:val="24"/>
          <w:szCs w:val="24"/>
        </w:rPr>
      </w:pPr>
    </w:p>
    <w:p w:rsidR="004A6FD1" w:rsidRPr="00CC273D" w:rsidRDefault="004A6FD1"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1" w:name="Par595"/>
      <w:bookmarkEnd w:id="31"/>
      <w:r>
        <w:rPr>
          <w:rFonts w:ascii="Times New Roman" w:hAnsi="Times New Roman"/>
          <w:sz w:val="24"/>
          <w:szCs w:val="24"/>
        </w:rPr>
        <w:lastRenderedPageBreak/>
        <w:t>Приложение 4</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 муниципальной услуги</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земель или зем</w:t>
      </w:r>
      <w:r>
        <w:rPr>
          <w:rFonts w:ascii="Times New Roman" w:hAnsi="Times New Roman"/>
          <w:bCs/>
          <w:sz w:val="24"/>
          <w:szCs w:val="24"/>
        </w:rPr>
        <w:t>ельного участка, находящихся в</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4A6FD1" w:rsidRDefault="004A6FD1"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РАСПИСКА</w:t>
      </w:r>
      <w:r w:rsidR="004A6FD1">
        <w:rPr>
          <w:rFonts w:ascii="Times New Roman" w:hAnsi="Times New Roman"/>
          <w:sz w:val="24"/>
          <w:szCs w:val="24"/>
        </w:rPr>
        <w:t xml:space="preserve"> в получении документов</w:t>
      </w:r>
    </w:p>
    <w:p w:rsidR="004A6FD1" w:rsidRPr="00CC273D" w:rsidRDefault="004A6FD1"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1. Настоящим удостоверяется, что заявитель (Ф.И.О., тел.) для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представил в МФЦ следующие документы :</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3345"/>
        <w:gridCol w:w="754"/>
        <w:gridCol w:w="754"/>
        <w:gridCol w:w="752"/>
        <w:gridCol w:w="756"/>
        <w:gridCol w:w="769"/>
        <w:gridCol w:w="851"/>
        <w:gridCol w:w="1143"/>
      </w:tblGrid>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NN</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bookmarkStart w:id="32" w:name="Par602"/>
            <w:bookmarkEnd w:id="32"/>
            <w:r w:rsidRPr="00CC273D">
              <w:rPr>
                <w:rFonts w:ascii="Times New Roman" w:hAnsi="Times New Roman"/>
                <w:sz w:val="24"/>
                <w:szCs w:val="24"/>
              </w:rPr>
              <w:t xml:space="preserve">Наименование и реквизиты </w:t>
            </w:r>
            <w:r w:rsidRPr="004A6FD1">
              <w:rPr>
                <w:rFonts w:ascii="Times New Roman" w:hAnsi="Times New Roman"/>
                <w:sz w:val="24"/>
                <w:szCs w:val="24"/>
              </w:rPr>
              <w:t xml:space="preserve">документов </w:t>
            </w:r>
            <w:hyperlink w:anchor="Par665" w:history="1">
              <w:r w:rsidRPr="004A6FD1">
                <w:rPr>
                  <w:rFonts w:ascii="Times New Roman" w:hAnsi="Times New Roman"/>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Дата и подпись заявителя</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9</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bl>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2. Перечень сведений и документов, которые будут получены по межведомственным запросам:</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4252"/>
        <w:gridCol w:w="4820"/>
      </w:tblGrid>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NN</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пп</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Наименование органа (организации), в котором запрашиваются сведения и документы</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3</w:t>
            </w: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r w:rsidR="00CC273D" w:rsidRPr="00CC273D" w:rsidTr="00CC273D">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r w:rsidRPr="00CC273D">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pPr>
          </w:p>
        </w:tc>
      </w:tr>
    </w:tbl>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муниципального образования - Тумское городское поселение Клепиковского муниципального района по адресу: Рязанская область, Клепиковский район, р.п. Тума, ул. Ленина, д. 158, телефон 8(49142) 4-01-70.</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 _________ 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(должность лица, принявшего документы)    (подпись)     (Ф.И.О.)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______________________________________________ ____ _____________ 20___ г.</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(дата окончания срока рассмотрения документов)   (дата выдачи документов)</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 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(подпись)                         (Ф.И.О. заявителя)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lastRenderedPageBreak/>
        <w:t>После рассмотрения документы выданы________________________________________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 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(должность, Ф.И.О., подпись лица,                      (Ф.И.О., подпись</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выдавшего документы)                                лица, получившего документы)</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bookmarkStart w:id="33" w:name="Par665"/>
      <w:bookmarkEnd w:id="33"/>
      <w:r w:rsidRPr="00CC273D">
        <w:rPr>
          <w:rFonts w:ascii="Times New Roman" w:hAnsi="Times New Roman"/>
          <w:sz w:val="24"/>
          <w:szCs w:val="24"/>
        </w:rPr>
        <w:t xml:space="preserve">&lt;*&gt; В </w:t>
      </w:r>
      <w:hyperlink w:anchor="Par602" w:history="1">
        <w:r w:rsidRPr="004A6FD1">
          <w:rPr>
            <w:rFonts w:ascii="Times New Roman" w:hAnsi="Times New Roman"/>
            <w:sz w:val="24"/>
            <w:szCs w:val="24"/>
          </w:rPr>
          <w:t>столбце 2</w:t>
        </w:r>
      </w:hyperlink>
      <w:r w:rsidRPr="004A6FD1">
        <w:rPr>
          <w:rFonts w:ascii="Times New Roman" w:hAnsi="Times New Roman"/>
          <w:sz w:val="24"/>
          <w:szCs w:val="24"/>
        </w:rPr>
        <w:t xml:space="preserve"> </w:t>
      </w:r>
      <w:r w:rsidRPr="00CC273D">
        <w:rPr>
          <w:rFonts w:ascii="Times New Roman" w:hAnsi="Times New Roman"/>
          <w:sz w:val="24"/>
          <w:szCs w:val="24"/>
        </w:rPr>
        <w:t>"Наименование и реквизиты документов" указываются реквизиты всех представленных заявителем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По телефонам 55-50-55 и на сайте www.mfc.ryazangov.ru./ryazan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rPr>
          <w:rFonts w:ascii="Times New Roman" w:hAnsi="Times New Roman"/>
          <w:sz w:val="24"/>
          <w:szCs w:val="24"/>
        </w:rPr>
        <w:sectPr w:rsidR="00CC273D" w:rsidRPr="00CC273D" w:rsidSect="0071521E">
          <w:pgSz w:w="11905" w:h="16838"/>
          <w:pgMar w:top="1134" w:right="850" w:bottom="1134" w:left="1701" w:header="720" w:footer="720" w:gutter="0"/>
          <w:cols w:space="720"/>
          <w:noEndnote/>
          <w:docGrid w:linePitch="299"/>
        </w:sect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4" w:name="Par673"/>
      <w:bookmarkEnd w:id="34"/>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5</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 муниципальной услуги</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земель или зем</w:t>
      </w:r>
      <w:r>
        <w:rPr>
          <w:rFonts w:ascii="Times New Roman" w:hAnsi="Times New Roman"/>
          <w:bCs/>
          <w:sz w:val="24"/>
          <w:szCs w:val="24"/>
        </w:rPr>
        <w:t>ельного участка, находящихся в</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center"/>
        <w:rPr>
          <w:rFonts w:ascii="Times New Roman" w:hAnsi="Times New Roman"/>
          <w:sz w:val="24"/>
          <w:szCs w:val="24"/>
        </w:rPr>
      </w:pPr>
    </w:p>
    <w:p w:rsidR="00CC273D" w:rsidRPr="00CC273D" w:rsidRDefault="00CC273D" w:rsidP="00FB5F4E">
      <w:pPr>
        <w:pStyle w:val="ConsPlusNonformat"/>
        <w:ind w:firstLine="709"/>
        <w:jc w:val="center"/>
        <w:rPr>
          <w:rFonts w:ascii="Times New Roman" w:hAnsi="Times New Roman" w:cs="Times New Roman"/>
          <w:sz w:val="24"/>
          <w:szCs w:val="24"/>
        </w:rPr>
      </w:pPr>
      <w:bookmarkStart w:id="35" w:name="Par676"/>
      <w:bookmarkEnd w:id="35"/>
      <w:r w:rsidRPr="00CC273D">
        <w:rPr>
          <w:rFonts w:ascii="Times New Roman" w:hAnsi="Times New Roman" w:cs="Times New Roman"/>
          <w:sz w:val="24"/>
          <w:szCs w:val="24"/>
        </w:rPr>
        <w:t>ПРИМЕРНАЯ ФОРМА СОГЛАСИЯ</w:t>
      </w:r>
      <w:r w:rsidR="004A6FD1">
        <w:rPr>
          <w:rFonts w:ascii="Times New Roman" w:hAnsi="Times New Roman" w:cs="Times New Roman"/>
          <w:sz w:val="24"/>
          <w:szCs w:val="24"/>
        </w:rPr>
        <w:t xml:space="preserve"> на обработку персональных данных</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Я, ___________________________________________________________________,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(Ф.И.О.)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Зарегистрированный(ая) по адресу: 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w:t>
      </w:r>
      <w:r w:rsidR="004A6FD1">
        <w:rPr>
          <w:rFonts w:ascii="Times New Roman" w:hAnsi="Times New Roman" w:cs="Times New Roman"/>
          <w:sz w:val="24"/>
          <w:szCs w:val="24"/>
        </w:rPr>
        <w:t>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паспорт серия ____________ N ___________ выдан: 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___________________________________________</w:t>
      </w:r>
      <w:r w:rsidR="004A6FD1">
        <w:rPr>
          <w:rFonts w:ascii="Times New Roman" w:hAnsi="Times New Roman" w:cs="Times New Roman"/>
          <w:sz w:val="24"/>
          <w:szCs w:val="24"/>
        </w:rPr>
        <w:t>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(когда, кем)</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не   возражаю  против  обработки,  включая  сбор,  запись,  систематизацию,</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накопление,   хранение,   уточнение  (обновление,  изменение),  извлечение,</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использование,    передачу   (распространение,   предоставление,   доступ),</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обезличивание, блокирование, удаление, уничтожение моих персональных данных</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исключительно в целях предоставления муниципальной услуги.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Настоящее  согласие  может  быть отозвано мной в письменной форме путем</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направления   в   администрацию  муниципального образования - Тумское городское поселение Клепиковского муниципального района  письменного  обращения  об</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указанном   отзыве   в   произвольной   форме,  если  иное  не  установлено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законодательством Российской Федерации.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Настоящее  согласие  действует  до  даты  отзыва  (в случае направления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отзыва).</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Я  подтверждаю,  что  предоставленные мной персональные данные являются</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полными, актуальными и достоверными.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Я   обязуюсь   своевременно   извещать   об  изменении  предоставленных</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персональных данных.</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"___"________________ 20__ г.         _____________ 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(личная подпись) (расшифровка подписи)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6" w:name="Par709"/>
      <w:bookmarkEnd w:id="36"/>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C273D" w:rsidRPr="00CC273D" w:rsidRDefault="006B23E8" w:rsidP="00FB5F4E">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 xml:space="preserve">Приложение </w:t>
      </w:r>
      <w:r w:rsidR="00CC273D" w:rsidRPr="00CC273D">
        <w:rPr>
          <w:rFonts w:ascii="Times New Roman" w:hAnsi="Times New Roman"/>
          <w:sz w:val="24"/>
          <w:szCs w:val="24"/>
        </w:rPr>
        <w:t>6</w:t>
      </w:r>
    </w:p>
    <w:p w:rsidR="00CC273D" w:rsidRPr="00CC273D" w:rsidRDefault="00CC273D"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sz w:val="24"/>
          <w:szCs w:val="24"/>
        </w:rPr>
        <w:t>к Административному регламенту</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предоставление муниципальной услуги</w:t>
      </w:r>
    </w:p>
    <w:p w:rsidR="004A6FD1" w:rsidRPr="00CC273D"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«Выдача разрешения на использование</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bCs/>
          <w:sz w:val="24"/>
          <w:szCs w:val="24"/>
        </w:rPr>
      </w:pPr>
      <w:r w:rsidRPr="00CC273D">
        <w:rPr>
          <w:rFonts w:ascii="Times New Roman" w:hAnsi="Times New Roman"/>
          <w:bCs/>
          <w:sz w:val="24"/>
          <w:szCs w:val="24"/>
        </w:rPr>
        <w:t>земель или зем</w:t>
      </w:r>
      <w:r>
        <w:rPr>
          <w:rFonts w:ascii="Times New Roman" w:hAnsi="Times New Roman"/>
          <w:bCs/>
          <w:sz w:val="24"/>
          <w:szCs w:val="24"/>
        </w:rPr>
        <w:t>ельного участка, находящихся в</w:t>
      </w:r>
    </w:p>
    <w:p w:rsidR="004A6FD1" w:rsidRDefault="004A6FD1" w:rsidP="00FB5F4E">
      <w:pPr>
        <w:widowControl w:val="0"/>
        <w:autoSpaceDE w:val="0"/>
        <w:autoSpaceDN w:val="0"/>
        <w:adjustRightInd w:val="0"/>
        <w:spacing w:after="0" w:line="240" w:lineRule="auto"/>
        <w:ind w:firstLine="709"/>
        <w:jc w:val="right"/>
        <w:rPr>
          <w:rFonts w:ascii="Times New Roman" w:hAnsi="Times New Roman"/>
          <w:sz w:val="24"/>
          <w:szCs w:val="24"/>
        </w:rPr>
      </w:pPr>
      <w:r w:rsidRPr="00CC273D">
        <w:rPr>
          <w:rFonts w:ascii="Times New Roman" w:hAnsi="Times New Roman"/>
          <w:bCs/>
          <w:sz w:val="24"/>
          <w:szCs w:val="24"/>
        </w:rPr>
        <w:t>государственной или муниципальной собственности</w:t>
      </w:r>
      <w:r>
        <w:rPr>
          <w:rFonts w:ascii="Times New Roman" w:hAnsi="Times New Roman"/>
          <w:sz w:val="24"/>
          <w:szCs w:val="24"/>
        </w:rPr>
        <w:t>»</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pStyle w:val="ConsPlusNonformat"/>
        <w:ind w:firstLine="709"/>
        <w:jc w:val="center"/>
        <w:rPr>
          <w:rFonts w:ascii="Times New Roman" w:hAnsi="Times New Roman" w:cs="Times New Roman"/>
          <w:sz w:val="24"/>
          <w:szCs w:val="24"/>
        </w:rPr>
      </w:pPr>
      <w:bookmarkStart w:id="37" w:name="Par712"/>
      <w:bookmarkEnd w:id="37"/>
      <w:r w:rsidRPr="00CC273D">
        <w:rPr>
          <w:rFonts w:ascii="Times New Roman" w:hAnsi="Times New Roman" w:cs="Times New Roman"/>
          <w:sz w:val="24"/>
          <w:szCs w:val="24"/>
        </w:rPr>
        <w:t>ПРИМЕРНАЯ ФОРМА РАЗЪЯСНЕНИЯ</w:t>
      </w:r>
      <w:r w:rsidR="004A6FD1">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Мне, __________________________________________________________________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(Ф.И.О.)</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разъяснены  юридические  последствия  отказа предоставить свои персональные</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данные  для  предоставления  муниципальной  услуги  "Выдача  разрешения  на</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использование  земель или земельного участка, находящихся в государственной</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или муниципальной собственности".</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Ответственность  за  нарушение  требований, предусмотренных Федеральным</w:t>
      </w:r>
    </w:p>
    <w:p w:rsidR="00CC273D" w:rsidRPr="00CC273D" w:rsidRDefault="009049FF" w:rsidP="00FB5F4E">
      <w:pPr>
        <w:pStyle w:val="ConsPlusNonformat"/>
        <w:ind w:firstLine="709"/>
        <w:rPr>
          <w:rFonts w:ascii="Times New Roman" w:hAnsi="Times New Roman" w:cs="Times New Roman"/>
          <w:sz w:val="24"/>
          <w:szCs w:val="24"/>
        </w:rPr>
      </w:pPr>
      <w:hyperlink r:id="rId49" w:history="1">
        <w:r w:rsidR="00CC273D" w:rsidRPr="00CC273D">
          <w:rPr>
            <w:rFonts w:ascii="Times New Roman" w:hAnsi="Times New Roman" w:cs="Times New Roman"/>
            <w:color w:val="0000FF"/>
            <w:sz w:val="24"/>
            <w:szCs w:val="24"/>
          </w:rPr>
          <w:t>законом</w:t>
        </w:r>
      </w:hyperlink>
      <w:r w:rsidR="00CC273D" w:rsidRPr="00CC273D">
        <w:rPr>
          <w:rFonts w:ascii="Times New Roman" w:hAnsi="Times New Roman" w:cs="Times New Roman"/>
          <w:sz w:val="24"/>
          <w:szCs w:val="24"/>
        </w:rPr>
        <w:t xml:space="preserve">  от  27  июля  2006  года  N  152-ФЗ  "О  персональных данных", мне</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разъяснена.</w:t>
      </w:r>
    </w:p>
    <w:p w:rsidR="00CC273D" w:rsidRPr="00CC273D" w:rsidRDefault="00CC273D" w:rsidP="00FB5F4E">
      <w:pPr>
        <w:pStyle w:val="ConsPlusNonformat"/>
        <w:ind w:firstLine="709"/>
        <w:rPr>
          <w:rFonts w:ascii="Times New Roman" w:hAnsi="Times New Roman" w:cs="Times New Roman"/>
          <w:sz w:val="24"/>
          <w:szCs w:val="24"/>
        </w:rPr>
      </w:pP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"___"____________20__ г.            ______________ ________________________</w:t>
      </w:r>
    </w:p>
    <w:p w:rsidR="00CC273D" w:rsidRPr="00CC273D" w:rsidRDefault="00CC273D" w:rsidP="00FB5F4E">
      <w:pPr>
        <w:pStyle w:val="ConsPlusNonformat"/>
        <w:ind w:firstLine="709"/>
        <w:rPr>
          <w:rFonts w:ascii="Times New Roman" w:hAnsi="Times New Roman" w:cs="Times New Roman"/>
          <w:sz w:val="24"/>
          <w:szCs w:val="24"/>
        </w:rPr>
      </w:pPr>
      <w:r w:rsidRPr="00CC273D">
        <w:rPr>
          <w:rFonts w:ascii="Times New Roman" w:hAnsi="Times New Roman" w:cs="Times New Roman"/>
          <w:sz w:val="24"/>
          <w:szCs w:val="24"/>
        </w:rPr>
        <w:t xml:space="preserve">                                                         (личная подпись)  (расшифровка подписи)</w:t>
      </w: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both"/>
        <w:rPr>
          <w:rFonts w:ascii="Times New Roman" w:hAnsi="Times New Roman"/>
          <w:sz w:val="24"/>
          <w:szCs w:val="24"/>
        </w:rPr>
      </w:pPr>
    </w:p>
    <w:p w:rsidR="00CC273D" w:rsidRPr="00CC273D" w:rsidRDefault="00CC273D" w:rsidP="00FB5F4E">
      <w:pPr>
        <w:widowControl w:val="0"/>
        <w:pBdr>
          <w:top w:val="single" w:sz="6" w:space="0" w:color="auto"/>
        </w:pBdr>
        <w:autoSpaceDE w:val="0"/>
        <w:autoSpaceDN w:val="0"/>
        <w:adjustRightInd w:val="0"/>
        <w:spacing w:before="100" w:after="100" w:line="240" w:lineRule="auto"/>
        <w:ind w:firstLine="709"/>
        <w:rPr>
          <w:rFonts w:ascii="Times New Roman" w:hAnsi="Times New Roman"/>
          <w:sz w:val="24"/>
          <w:szCs w:val="24"/>
        </w:rPr>
      </w:pPr>
    </w:p>
    <w:p w:rsidR="00CC273D" w:rsidRPr="00CC273D" w:rsidRDefault="00CC273D" w:rsidP="00FB5F4E">
      <w:pPr>
        <w:spacing w:line="240" w:lineRule="auto"/>
        <w:ind w:firstLine="709"/>
        <w:rPr>
          <w:rFonts w:ascii="Times New Roman" w:hAnsi="Times New Roman"/>
          <w:sz w:val="24"/>
          <w:szCs w:val="24"/>
        </w:rPr>
      </w:pPr>
    </w:p>
    <w:p w:rsidR="00CC273D" w:rsidRPr="00CC273D" w:rsidRDefault="00CC273D" w:rsidP="00FB5F4E">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A2598E" w:rsidRPr="00CC273D" w:rsidRDefault="00A2598E" w:rsidP="00FB5F4E">
      <w:pPr>
        <w:spacing w:after="0" w:line="240" w:lineRule="auto"/>
        <w:ind w:firstLine="709"/>
        <w:rPr>
          <w:rFonts w:ascii="Times New Roman" w:hAnsi="Times New Roman"/>
          <w:sz w:val="24"/>
          <w:szCs w:val="24"/>
        </w:rPr>
      </w:pPr>
    </w:p>
    <w:sectPr w:rsidR="00A2598E" w:rsidRPr="00CC273D" w:rsidSect="00C07DAA">
      <w:footerReference w:type="default" r:id="rId5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ED" w:rsidRDefault="009811ED">
      <w:pPr>
        <w:spacing w:after="0" w:line="240" w:lineRule="auto"/>
      </w:pPr>
      <w:r>
        <w:separator/>
      </w:r>
    </w:p>
  </w:endnote>
  <w:endnote w:type="continuationSeparator" w:id="0">
    <w:p w:rsidR="009811ED" w:rsidRDefault="00981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21" w:rsidRDefault="00C87E2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ED" w:rsidRDefault="009811ED">
      <w:pPr>
        <w:spacing w:after="0" w:line="240" w:lineRule="auto"/>
      </w:pPr>
      <w:r>
        <w:separator/>
      </w:r>
    </w:p>
  </w:footnote>
  <w:footnote w:type="continuationSeparator" w:id="0">
    <w:p w:rsidR="009811ED" w:rsidRDefault="00981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313C"/>
    <w:multiLevelType w:val="hybridMultilevel"/>
    <w:tmpl w:val="641E6748"/>
    <w:lvl w:ilvl="0" w:tplc="D192786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E5181"/>
    <w:rsid w:val="00011008"/>
    <w:rsid w:val="00025220"/>
    <w:rsid w:val="00026055"/>
    <w:rsid w:val="00061998"/>
    <w:rsid w:val="0008656F"/>
    <w:rsid w:val="000B4EED"/>
    <w:rsid w:val="00127AE7"/>
    <w:rsid w:val="00141972"/>
    <w:rsid w:val="00151B42"/>
    <w:rsid w:val="00191B79"/>
    <w:rsid w:val="001B1374"/>
    <w:rsid w:val="00265D22"/>
    <w:rsid w:val="0027532E"/>
    <w:rsid w:val="002A003F"/>
    <w:rsid w:val="002C6982"/>
    <w:rsid w:val="002D66F1"/>
    <w:rsid w:val="00303183"/>
    <w:rsid w:val="00316547"/>
    <w:rsid w:val="00330589"/>
    <w:rsid w:val="003400D5"/>
    <w:rsid w:val="0035527D"/>
    <w:rsid w:val="00362E3F"/>
    <w:rsid w:val="003739FF"/>
    <w:rsid w:val="003C569E"/>
    <w:rsid w:val="003E4567"/>
    <w:rsid w:val="003E5181"/>
    <w:rsid w:val="003E6E11"/>
    <w:rsid w:val="003F5D4B"/>
    <w:rsid w:val="00443FEF"/>
    <w:rsid w:val="00444596"/>
    <w:rsid w:val="00475841"/>
    <w:rsid w:val="004776C4"/>
    <w:rsid w:val="004833F5"/>
    <w:rsid w:val="004839F5"/>
    <w:rsid w:val="004A6FD1"/>
    <w:rsid w:val="004F0064"/>
    <w:rsid w:val="005275B3"/>
    <w:rsid w:val="00531FD0"/>
    <w:rsid w:val="00546539"/>
    <w:rsid w:val="00553698"/>
    <w:rsid w:val="005571B2"/>
    <w:rsid w:val="00570E47"/>
    <w:rsid w:val="00577FE8"/>
    <w:rsid w:val="0058355D"/>
    <w:rsid w:val="00590E4A"/>
    <w:rsid w:val="005B6E90"/>
    <w:rsid w:val="005C3236"/>
    <w:rsid w:val="005F175F"/>
    <w:rsid w:val="00602E69"/>
    <w:rsid w:val="006345D3"/>
    <w:rsid w:val="006B23E8"/>
    <w:rsid w:val="006E0D26"/>
    <w:rsid w:val="007061A1"/>
    <w:rsid w:val="0071521E"/>
    <w:rsid w:val="00793B57"/>
    <w:rsid w:val="007C6101"/>
    <w:rsid w:val="007D1A19"/>
    <w:rsid w:val="007D4072"/>
    <w:rsid w:val="007F5B54"/>
    <w:rsid w:val="008107FE"/>
    <w:rsid w:val="0082337E"/>
    <w:rsid w:val="00835869"/>
    <w:rsid w:val="0085311C"/>
    <w:rsid w:val="0087465A"/>
    <w:rsid w:val="008772E6"/>
    <w:rsid w:val="008E109E"/>
    <w:rsid w:val="008E6C08"/>
    <w:rsid w:val="009001B3"/>
    <w:rsid w:val="00901CD8"/>
    <w:rsid w:val="009049FF"/>
    <w:rsid w:val="00906C93"/>
    <w:rsid w:val="00943BBF"/>
    <w:rsid w:val="009453BA"/>
    <w:rsid w:val="00964A44"/>
    <w:rsid w:val="009721A2"/>
    <w:rsid w:val="00972BD3"/>
    <w:rsid w:val="009811ED"/>
    <w:rsid w:val="00984088"/>
    <w:rsid w:val="009B1734"/>
    <w:rsid w:val="009B6DDC"/>
    <w:rsid w:val="009C6E2F"/>
    <w:rsid w:val="009D2A6C"/>
    <w:rsid w:val="00A02229"/>
    <w:rsid w:val="00A20419"/>
    <w:rsid w:val="00A2598E"/>
    <w:rsid w:val="00A60D0C"/>
    <w:rsid w:val="00A9427C"/>
    <w:rsid w:val="00A94390"/>
    <w:rsid w:val="00AA1063"/>
    <w:rsid w:val="00AA19FE"/>
    <w:rsid w:val="00AC6E1B"/>
    <w:rsid w:val="00B244A6"/>
    <w:rsid w:val="00B535F3"/>
    <w:rsid w:val="00BB0EAA"/>
    <w:rsid w:val="00BB1D79"/>
    <w:rsid w:val="00C07DAA"/>
    <w:rsid w:val="00C17C34"/>
    <w:rsid w:val="00C2084F"/>
    <w:rsid w:val="00C26264"/>
    <w:rsid w:val="00C46BFE"/>
    <w:rsid w:val="00C52ECD"/>
    <w:rsid w:val="00C87E21"/>
    <w:rsid w:val="00CC273D"/>
    <w:rsid w:val="00CD17E4"/>
    <w:rsid w:val="00CD2C1A"/>
    <w:rsid w:val="00D03A61"/>
    <w:rsid w:val="00D115F7"/>
    <w:rsid w:val="00D13B61"/>
    <w:rsid w:val="00D4656B"/>
    <w:rsid w:val="00DC5000"/>
    <w:rsid w:val="00DD2C67"/>
    <w:rsid w:val="00E21E25"/>
    <w:rsid w:val="00E47BE5"/>
    <w:rsid w:val="00E831AC"/>
    <w:rsid w:val="00E95C90"/>
    <w:rsid w:val="00EB47AC"/>
    <w:rsid w:val="00EC0152"/>
    <w:rsid w:val="00F178BF"/>
    <w:rsid w:val="00F31434"/>
    <w:rsid w:val="00F36253"/>
    <w:rsid w:val="00FA02C2"/>
    <w:rsid w:val="00FB5F4E"/>
    <w:rsid w:val="00FC367E"/>
    <w:rsid w:val="00FD757A"/>
    <w:rsid w:val="00FE0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25"/>
    <w:pPr>
      <w:widowControl w:val="0"/>
      <w:autoSpaceDE w:val="0"/>
      <w:autoSpaceDN w:val="0"/>
      <w:adjustRightInd w:val="0"/>
    </w:pPr>
    <w:rPr>
      <w:rFonts w:ascii="Arial" w:hAnsi="Arial" w:cs="Arial"/>
    </w:rPr>
  </w:style>
  <w:style w:type="paragraph" w:customStyle="1" w:styleId="ConsPlusNonformat">
    <w:name w:val="ConsPlusNonformat"/>
    <w:uiPriority w:val="99"/>
    <w:rsid w:val="00E21E2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21E25"/>
    <w:pPr>
      <w:widowControl w:val="0"/>
      <w:autoSpaceDE w:val="0"/>
      <w:autoSpaceDN w:val="0"/>
      <w:adjustRightInd w:val="0"/>
    </w:pPr>
    <w:rPr>
      <w:rFonts w:ascii="Arial" w:hAnsi="Arial" w:cs="Arial"/>
      <w:b/>
      <w:bCs/>
    </w:rPr>
  </w:style>
  <w:style w:type="paragraph" w:customStyle="1" w:styleId="ConsPlusCell">
    <w:name w:val="ConsPlusCell"/>
    <w:uiPriority w:val="99"/>
    <w:rsid w:val="00E21E25"/>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A003F"/>
    <w:pPr>
      <w:tabs>
        <w:tab w:val="center" w:pos="4677"/>
        <w:tab w:val="right" w:pos="9355"/>
      </w:tabs>
    </w:pPr>
  </w:style>
  <w:style w:type="character" w:customStyle="1" w:styleId="a4">
    <w:name w:val="Верхний колонтитул Знак"/>
    <w:basedOn w:val="a0"/>
    <w:link w:val="a3"/>
    <w:uiPriority w:val="99"/>
    <w:semiHidden/>
    <w:rsid w:val="002A003F"/>
  </w:style>
  <w:style w:type="paragraph" w:styleId="a5">
    <w:name w:val="footer"/>
    <w:basedOn w:val="a"/>
    <w:link w:val="a6"/>
    <w:uiPriority w:val="99"/>
    <w:semiHidden/>
    <w:unhideWhenUsed/>
    <w:rsid w:val="002A003F"/>
    <w:pPr>
      <w:tabs>
        <w:tab w:val="center" w:pos="4677"/>
        <w:tab w:val="right" w:pos="9355"/>
      </w:tabs>
    </w:pPr>
  </w:style>
  <w:style w:type="character" w:customStyle="1" w:styleId="a6">
    <w:name w:val="Нижний колонтитул Знак"/>
    <w:basedOn w:val="a0"/>
    <w:link w:val="a5"/>
    <w:uiPriority w:val="99"/>
    <w:semiHidden/>
    <w:rsid w:val="002A003F"/>
  </w:style>
  <w:style w:type="paragraph" w:styleId="a7">
    <w:name w:val="Body Text"/>
    <w:aliases w:val="Знак1, Знак1,body text,Основной текст Знак Знак"/>
    <w:basedOn w:val="a"/>
    <w:link w:val="a8"/>
    <w:rsid w:val="002A003F"/>
    <w:pPr>
      <w:widowControl w:val="0"/>
      <w:suppressAutoHyphens/>
      <w:spacing w:after="120" w:line="240" w:lineRule="auto"/>
    </w:pPr>
    <w:rPr>
      <w:rFonts w:ascii="Times New Roman" w:eastAsia="Andale Sans UI" w:hAnsi="Times New Roman"/>
      <w:kern w:val="1"/>
      <w:sz w:val="24"/>
      <w:szCs w:val="24"/>
    </w:rPr>
  </w:style>
  <w:style w:type="character" w:customStyle="1" w:styleId="a8">
    <w:name w:val="Основной текст Знак"/>
    <w:aliases w:val="Знак1 Знак, Знак1 Знак,body text Знак,Основной текст Знак Знак Знак"/>
    <w:basedOn w:val="a0"/>
    <w:link w:val="a7"/>
    <w:rsid w:val="002A003F"/>
    <w:rPr>
      <w:rFonts w:ascii="Times New Roman" w:eastAsia="Andale Sans UI" w:hAnsi="Times New Roman" w:cs="Times New Roman"/>
      <w:kern w:val="1"/>
      <w:sz w:val="24"/>
      <w:szCs w:val="24"/>
    </w:rPr>
  </w:style>
  <w:style w:type="paragraph" w:styleId="a9">
    <w:name w:val="Normal (Web)"/>
    <w:basedOn w:val="a"/>
    <w:link w:val="aa"/>
    <w:unhideWhenUsed/>
    <w:rsid w:val="002A003F"/>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basedOn w:val="a0"/>
    <w:link w:val="a9"/>
    <w:locked/>
    <w:rsid w:val="002A003F"/>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A19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19FE"/>
    <w:rPr>
      <w:rFonts w:ascii="Tahoma" w:hAnsi="Tahoma" w:cs="Tahoma"/>
      <w:sz w:val="16"/>
      <w:szCs w:val="16"/>
    </w:rPr>
  </w:style>
  <w:style w:type="character" w:styleId="ad">
    <w:name w:val="Hyperlink"/>
    <w:basedOn w:val="a0"/>
    <w:rsid w:val="00906C93"/>
    <w:rPr>
      <w:color w:val="0000FF"/>
      <w:u w:val="single"/>
    </w:rPr>
  </w:style>
  <w:style w:type="table" w:styleId="ae">
    <w:name w:val="Table Grid"/>
    <w:basedOn w:val="a1"/>
    <w:uiPriority w:val="59"/>
    <w:rsid w:val="009721A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Рабочий 1"/>
    <w:basedOn w:val="a"/>
    <w:rsid w:val="008772E6"/>
    <w:pPr>
      <w:overflowPunct w:val="0"/>
      <w:autoSpaceDE w:val="0"/>
      <w:autoSpaceDN w:val="0"/>
      <w:adjustRightInd w:val="0"/>
      <w:spacing w:after="0" w:line="240" w:lineRule="auto"/>
    </w:pPr>
    <w:rPr>
      <w:rFonts w:ascii="Times New Roman" w:hAnsi="Times New Roman"/>
      <w:sz w:val="28"/>
      <w:szCs w:val="20"/>
    </w:rPr>
  </w:style>
  <w:style w:type="paragraph" w:customStyle="1" w:styleId="ConsPlusTitlePage">
    <w:name w:val="ConsPlusTitlePage"/>
    <w:rsid w:val="0035527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65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AB67D6E450771697083E120C54D5A7E90B90C90EB7057BDE18ACA97lBC0G" TargetMode="External"/><Relationship Id="rId18" Type="http://schemas.openxmlformats.org/officeDocument/2006/relationships/hyperlink" Target="consultantplus://offline/ref=63BAB67D6E450771697083E120C54D5A7E90BC079DEF7057BDE18ACA97lBC0G" TargetMode="External"/><Relationship Id="rId26" Type="http://schemas.openxmlformats.org/officeDocument/2006/relationships/hyperlink" Target="consultantplus://offline/ref=63BAB67D6E450771697083E120C54D5A7E90B9019FE67057BDE18ACA97B0FFBD49DBD18E1491lCC2G" TargetMode="External"/><Relationship Id="rId39"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21" Type="http://schemas.openxmlformats.org/officeDocument/2006/relationships/hyperlink" Target="consultantplus://offline/ref=63BAB67D6E45077169709DEC36A913507C9CE40999E77E02E0BC8C9DC8E0F9E809l9CBG" TargetMode="External"/><Relationship Id="rId34" Type="http://schemas.openxmlformats.org/officeDocument/2006/relationships/hyperlink" Target="consultantplus://offline/ref=4DA3E4C47E26AA60CE777B909FC82EC15686199123B3B9EC8A057D3B417CAADE2162D11829179042ZEiCG" TargetMode="External"/><Relationship Id="rId42" Type="http://schemas.openxmlformats.org/officeDocument/2006/relationships/hyperlink" Target="consultantplus://offline/ref=4DA3E4C47E26AA60CE777B909FC82EC15686199123B3B9EC8A057D3B417CAADE2162D11829179042ZEiAG" TargetMode="External"/><Relationship Id="rId47" Type="http://schemas.openxmlformats.org/officeDocument/2006/relationships/hyperlink" Target="consultantplus://offline/ref=63BAB67D6E450771697083E120C54D5A7E90B9019FE67057BDE18ACA97B0FFBD49DBD18E1491lCC2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3BAB67D6E450771697083E120C54D5A7E90BC069CE67057BDE18ACA97lBC0G" TargetMode="External"/><Relationship Id="rId17" Type="http://schemas.openxmlformats.org/officeDocument/2006/relationships/hyperlink" Target="consultantplus://offline/ref=63BAB67D6E450771697083E120C54D5A7E91BC049DEE7057BDE18ACA97lBC0G" TargetMode="External"/><Relationship Id="rId25" Type="http://schemas.openxmlformats.org/officeDocument/2006/relationships/hyperlink" Target="consultantplus://offline/ref=63BAB67D6E450771697083E120C54D5A7E90B9019FE67057BDE18ACA97B0FFBD49DBD18E1491lCC2G" TargetMode="External"/><Relationship Id="rId33" Type="http://schemas.openxmlformats.org/officeDocument/2006/relationships/hyperlink" Target="consultantplus://offline/ref=4DA3E4C47E26AA60CE777B909FC82EC15686199123B3B9EC8A057D3B417CAADE2162D11829179042ZEiCG" TargetMode="External"/><Relationship Id="rId38" Type="http://schemas.openxmlformats.org/officeDocument/2006/relationships/hyperlink" Target="consultantplus://offline/ref=4DA3E4C47E26AA60CE777B909FC82EC15686199123B3B9EC8A057D3B417CAADE2162D11829179042ZEiAG" TargetMode="External"/><Relationship Id="rId46" Type="http://schemas.openxmlformats.org/officeDocument/2006/relationships/hyperlink" Target="consultantplus://offline/ref=4DA3E4C47E26AA60CE777B909FC82EC156861C9D26BDB9EC8A057D3B417CAADE2162D11829179346ZEi8G" TargetMode="External"/><Relationship Id="rId2" Type="http://schemas.openxmlformats.org/officeDocument/2006/relationships/numbering" Target="numbering.xml"/><Relationship Id="rId16" Type="http://schemas.openxmlformats.org/officeDocument/2006/relationships/hyperlink" Target="consultantplus://offline/ref=63BAB67D6E450771697083E120C54D5A7E90B90190EE7057BDE18ACA97lBC0G" TargetMode="External"/><Relationship Id="rId20" Type="http://schemas.openxmlformats.org/officeDocument/2006/relationships/hyperlink" Target="consultantplus://offline/ref=63BAB67D6E450771697083E120C54D5A7E90BB0091E97057BDE18ACA97lBC0G" TargetMode="External"/><Relationship Id="rId29" Type="http://schemas.openxmlformats.org/officeDocument/2006/relationships/hyperlink" Target="consultantplus://offline/ref=4DA3E4C47E26AA60CE777B909FC82EC15686199123B3B9EC8A057D3B417CAADE2162D11B2DZ1i3G" TargetMode="External"/><Relationship Id="rId41"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AB67D6E450771697083E120C54D5A7E90B9019FE67057BDE18ACA97lBC0G" TargetMode="External"/><Relationship Id="rId24" Type="http://schemas.openxmlformats.org/officeDocument/2006/relationships/hyperlink" Target="consultantplus://offline/ref=63BAB67D6E450771697083E120C54D5A7E90B9019FE67057BDE18ACA97B0FFBD49DBD18E1491lCC2G" TargetMode="External"/><Relationship Id="rId32" Type="http://schemas.openxmlformats.org/officeDocument/2006/relationships/hyperlink" Target="consultantplus://offline/ref=4DA3E4C47E26AA60CE777B909FC82EC15686199123B3B9EC8A057D3B417CAADE2162D11829179042ZEiAG" TargetMode="External"/><Relationship Id="rId37" Type="http://schemas.openxmlformats.org/officeDocument/2006/relationships/hyperlink" Target="consultantplus://offline/ref=4DA3E4C47E26AA60CE777B909FC82EC15686199123B3B9EC8A057D3B417CAADE2162D11829179042ZEiAG" TargetMode="External"/><Relationship Id="rId40" Type="http://schemas.openxmlformats.org/officeDocument/2006/relationships/hyperlink" Target="consultantplus://offline/ref=4DA3E4C47E26AA60CE777B909FC82EC15686189923B3B9EC8A057D3B417CAADE2162D11829169B46ZEiEG" TargetMode="External"/><Relationship Id="rId45"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webSettings" Target="webSettings.xml"/><Relationship Id="rId15" Type="http://schemas.openxmlformats.org/officeDocument/2006/relationships/hyperlink" Target="consultantplus://offline/ref=63BAB67D6E450771697083E120C54D5A7E90BA0698EB7057BDE18ACA97lBC0G" TargetMode="External"/><Relationship Id="rId23" Type="http://schemas.openxmlformats.org/officeDocument/2006/relationships/hyperlink" Target="consultantplus://offline/ref=63BAB67D6E450771697083E120C54D5A7E90B9019FE67057BDE18ACA97B0FFBD49DBD18E1491lCC2G" TargetMode="External"/><Relationship Id="rId28" Type="http://schemas.openxmlformats.org/officeDocument/2006/relationships/hyperlink" Target="consultantplus://offline/ref=63BAB67D6E450771697083E120C54D5A7E90B9039BEA7057BDE18ACA97B0FFBD49DBD187l1C2G" TargetMode="External"/><Relationship Id="rId36" Type="http://schemas.openxmlformats.org/officeDocument/2006/relationships/hyperlink" Target="consultantplus://offline/ref=E2192FC3D6B5DC039EA0DBAEFA445CB37D65F4AFF7F6E262301D374B9A10AA7F5A1F22A503C07373DC38937A2B132A9A5ABB4A80FC5D6DB7y636M" TargetMode="External"/><Relationship Id="rId49" Type="http://schemas.openxmlformats.org/officeDocument/2006/relationships/hyperlink" Target="consultantplus://offline/ref=63BAB67D6E450771697083E120C54D5A7E91BC049DEE7057BDE18ACA97lBC0G" TargetMode="External"/><Relationship Id="rId10" Type="http://schemas.openxmlformats.org/officeDocument/2006/relationships/hyperlink" Target="consultantplus://offline/ref=B3B45FC6B970372227E8DBE8BF3EABB1CD44E2DCAE4FB08F9713E8E3833D371C8FC33B92DC922B6427M1K" TargetMode="External"/><Relationship Id="rId19" Type="http://schemas.openxmlformats.org/officeDocument/2006/relationships/hyperlink" Target="consultantplus://offline/ref=63BAB67D6E450771697083E120C54D5A7E90B9039BEA7057BDE18ACA97B0FFBD49DBD18E1499C6CDlECEG" TargetMode="External"/><Relationship Id="rId31" Type="http://schemas.openxmlformats.org/officeDocument/2006/relationships/hyperlink" Target="consultantplus://offline/ref=4DA3E4C47E26AA60CE777B909FC82EC15686199123B3B9EC8A057D3B417CAADE2162D11829179042ZEiCG" TargetMode="External"/><Relationship Id="rId44" Type="http://schemas.openxmlformats.org/officeDocument/2006/relationships/hyperlink" Target="consultantplus://offline/ref=4DA3E4C47E26AA60CE777B909FC82EC15686199123B3B9EC8A057D3B417CAADE2162D11829179042ZEiA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3B45FC6B970372227E8DBE8BF3EABB1CD44E2DCAE4FB08F9713E8E3833D371C8FC33B92DC922B6427M1K" TargetMode="External"/><Relationship Id="rId14" Type="http://schemas.openxmlformats.org/officeDocument/2006/relationships/hyperlink" Target="consultantplus://offline/ref=63BAB67D6E450771697083E120C54D5A7E90B90298EB7057BDE18ACA97lBC0G" TargetMode="External"/><Relationship Id="rId22" Type="http://schemas.openxmlformats.org/officeDocument/2006/relationships/hyperlink" Target="consultantplus://offline/ref=1E7DBAD89EB6A107527ED79C9F285188034483D9C7E332BF5185F68C648D7656DD57C67622C8F50F9092C4D5y9AFG" TargetMode="External"/><Relationship Id="rId27" Type="http://schemas.openxmlformats.org/officeDocument/2006/relationships/hyperlink" Target="http://www.tumaadm.ru" TargetMode="External"/><Relationship Id="rId30" Type="http://schemas.openxmlformats.org/officeDocument/2006/relationships/hyperlink" Target="consultantplus://offline/ref=4DA3E4C47E26AA60CE777B909FC82EC15686199123B3B9EC8A057D3B417CAADE2162D11829179042ZEiCG" TargetMode="External"/><Relationship Id="rId35" Type="http://schemas.openxmlformats.org/officeDocument/2006/relationships/hyperlink" Target="consultantplus://offline/ref=E2192FC3D6B5DC039EA0DBAEFA445CB37D65F4AFF7F6E262301D374B9A10AA7F5A1F22A60AC07B22897792266F45399B5BBB4982E3y537M" TargetMode="External"/><Relationship Id="rId43" Type="http://schemas.openxmlformats.org/officeDocument/2006/relationships/hyperlink" Target="consultantplus://offline/ref=4DA3E4C47E26AA60CE777B909FC82EC15686199123B3B9EC8A057D3B417CAADE2162D11829179042ZEiAG" TargetMode="External"/><Relationship Id="rId48" Type="http://schemas.openxmlformats.org/officeDocument/2006/relationships/hyperlink" Target="mailto:fgy62@u62.rosreestr.ru"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6422-C3BE-4E82-A4C4-79C647CD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13460</Words>
  <Characters>76723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vt:lpstr>
    </vt:vector>
  </TitlesOfParts>
  <Company>Microsoft</Company>
  <LinksUpToDate>false</LinksUpToDate>
  <CharactersWithSpaces>90003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dc:title>
  <dc:creator>ConsultantPlus</dc:creator>
  <cp:lastModifiedBy>Admin</cp:lastModifiedBy>
  <cp:revision>32</cp:revision>
  <cp:lastPrinted>2019-04-05T08:18:00Z</cp:lastPrinted>
  <dcterms:created xsi:type="dcterms:W3CDTF">2015-06-22T13:15:00Z</dcterms:created>
  <dcterms:modified xsi:type="dcterms:W3CDTF">2019-04-05T08:23:00Z</dcterms:modified>
</cp:coreProperties>
</file>